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2"/>
        <w:gridCol w:w="2204"/>
        <w:gridCol w:w="1321"/>
        <w:gridCol w:w="838"/>
        <w:gridCol w:w="1680"/>
        <w:gridCol w:w="999"/>
        <w:gridCol w:w="1036"/>
        <w:gridCol w:w="10"/>
      </w:tblGrid>
      <w:tr w:rsidR="001E2989" w:rsidTr="001E6985">
        <w:trPr>
          <w:cantSplit/>
          <w:trHeight w:val="505"/>
          <w:jc w:val="center"/>
        </w:trPr>
        <w:tc>
          <w:tcPr>
            <w:tcW w:w="3496" w:type="dxa"/>
            <w:gridSpan w:val="2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E2989" w:rsidRPr="002F221D" w:rsidRDefault="001E2989" w:rsidP="001E6985">
            <w:r w:rsidRPr="002F221D">
              <w:rPr>
                <w:rFonts w:hint="eastAsia"/>
              </w:rPr>
              <w:t>深圳证券信息有限公司</w:t>
            </w:r>
          </w:p>
        </w:tc>
        <w:tc>
          <w:tcPr>
            <w:tcW w:w="132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E2989" w:rsidRPr="000A09DB" w:rsidRDefault="001E2989" w:rsidP="001E6985">
            <w:pPr>
              <w:pStyle w:val="12"/>
              <w:jc w:val="both"/>
              <w:rPr>
                <w:szCs w:val="24"/>
              </w:rPr>
            </w:pPr>
            <w:r w:rsidRPr="000A09DB">
              <w:rPr>
                <w:rFonts w:hint="eastAsia"/>
                <w:szCs w:val="24"/>
              </w:rPr>
              <w:t>文档编号</w:t>
            </w:r>
          </w:p>
        </w:tc>
        <w:tc>
          <w:tcPr>
            <w:tcW w:w="4563" w:type="dxa"/>
            <w:gridSpan w:val="5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E2989" w:rsidRPr="00D327B9" w:rsidRDefault="001E2989" w:rsidP="001E6985">
            <w:pPr>
              <w:pStyle w:val="24"/>
              <w:rPr>
                <w:rFonts w:ascii="宋体" w:hAnsi="宋体"/>
                <w:szCs w:val="24"/>
              </w:rPr>
            </w:pPr>
          </w:p>
        </w:tc>
      </w:tr>
      <w:tr w:rsidR="001E2989" w:rsidTr="001E6985">
        <w:trPr>
          <w:cantSplit/>
          <w:trHeight w:val="633"/>
          <w:jc w:val="center"/>
        </w:trPr>
        <w:tc>
          <w:tcPr>
            <w:tcW w:w="3496" w:type="dxa"/>
            <w:gridSpan w:val="2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E2989" w:rsidRDefault="001E2989" w:rsidP="001E6985"/>
        </w:tc>
        <w:tc>
          <w:tcPr>
            <w:tcW w:w="132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E2989" w:rsidRPr="000A09DB" w:rsidRDefault="001E2989" w:rsidP="001E6985">
            <w:pPr>
              <w:pStyle w:val="12"/>
              <w:jc w:val="both"/>
              <w:rPr>
                <w:szCs w:val="24"/>
              </w:rPr>
            </w:pPr>
            <w:r w:rsidRPr="000A09DB">
              <w:rPr>
                <w:rFonts w:hint="eastAsia"/>
                <w:szCs w:val="24"/>
              </w:rPr>
              <w:t>名    称</w:t>
            </w:r>
          </w:p>
        </w:tc>
        <w:tc>
          <w:tcPr>
            <w:tcW w:w="4563" w:type="dxa"/>
            <w:gridSpan w:val="5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E2989" w:rsidRPr="00DC2E13" w:rsidRDefault="001E2989" w:rsidP="001E6985">
            <w:pPr>
              <w:pStyle w:val="24"/>
              <w:rPr>
                <w:bCs/>
                <w:color w:val="000000"/>
                <w:sz w:val="32"/>
                <w:szCs w:val="32"/>
              </w:rPr>
            </w:pPr>
            <w:r w:rsidRPr="00D85BBF">
              <w:rPr>
                <w:rFonts w:hint="eastAsia"/>
                <w:bCs/>
                <w:color w:val="000000"/>
                <w:sz w:val="32"/>
                <w:szCs w:val="32"/>
              </w:rPr>
              <w:t>深证信互联网行情转发系统用户网关说明书</w:t>
            </w:r>
          </w:p>
        </w:tc>
      </w:tr>
      <w:tr w:rsidR="001E2989" w:rsidTr="001E6985">
        <w:trPr>
          <w:gridAfter w:val="1"/>
          <w:wAfter w:w="10" w:type="dxa"/>
          <w:cantSplit/>
          <w:trHeight w:val="633"/>
          <w:jc w:val="center"/>
        </w:trPr>
        <w:tc>
          <w:tcPr>
            <w:tcW w:w="129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rPr>
                <w:rFonts w:ascii="宋体" w:hAnsi="宋体"/>
                <w:b/>
                <w:color w:val="000000"/>
                <w:szCs w:val="24"/>
              </w:rPr>
            </w:pPr>
            <w:r w:rsidRPr="00FE792C">
              <w:rPr>
                <w:rFonts w:hint="eastAsia"/>
                <w:b/>
                <w:szCs w:val="24"/>
              </w:rPr>
              <w:t>编写</w:t>
            </w:r>
          </w:p>
        </w:tc>
        <w:tc>
          <w:tcPr>
            <w:tcW w:w="3525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jc w:val="both"/>
              <w:rPr>
                <w:szCs w:val="24"/>
              </w:rPr>
            </w:pPr>
            <w:r w:rsidRPr="00FE792C">
              <w:rPr>
                <w:rFonts w:ascii="宋体" w:hAnsi="宋体" w:hint="eastAsia"/>
                <w:color w:val="000000"/>
                <w:szCs w:val="24"/>
              </w:rPr>
              <w:t>签名：日期：</w:t>
            </w:r>
          </w:p>
        </w:tc>
        <w:tc>
          <w:tcPr>
            <w:tcW w:w="83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rPr>
                <w:rFonts w:ascii="宋体" w:hAnsi="宋体"/>
                <w:b/>
                <w:szCs w:val="24"/>
              </w:rPr>
            </w:pPr>
            <w:r w:rsidRPr="00FE792C">
              <w:rPr>
                <w:rFonts w:hint="eastAsia"/>
                <w:b/>
                <w:szCs w:val="24"/>
              </w:rPr>
              <w:t>密级</w:t>
            </w:r>
          </w:p>
        </w:tc>
        <w:tc>
          <w:tcPr>
            <w:tcW w:w="1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rPr>
                <w:szCs w:val="24"/>
              </w:rPr>
            </w:pPr>
            <w:r>
              <w:rPr>
                <w:rFonts w:hint="eastAsia"/>
                <w:szCs w:val="24"/>
              </w:rPr>
              <w:t>外部</w:t>
            </w:r>
            <w:r w:rsidRPr="00FE792C">
              <w:rPr>
                <w:rFonts w:hint="eastAsia"/>
                <w:szCs w:val="24"/>
              </w:rPr>
              <w:t>公开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rPr>
                <w:b/>
                <w:szCs w:val="24"/>
              </w:rPr>
            </w:pPr>
            <w:r w:rsidRPr="000A09DB">
              <w:rPr>
                <w:rFonts w:ascii="宋体" w:hAnsi="宋体" w:hint="eastAsia"/>
                <w:szCs w:val="24"/>
              </w:rPr>
              <w:t>版本</w:t>
            </w:r>
          </w:p>
        </w:tc>
        <w:tc>
          <w:tcPr>
            <w:tcW w:w="10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E2989" w:rsidRPr="009D3925" w:rsidRDefault="001E2989" w:rsidP="001E6985">
            <w:pPr>
              <w:pStyle w:val="24"/>
              <w:rPr>
                <w:szCs w:val="24"/>
              </w:rPr>
            </w:pPr>
            <w:r w:rsidRPr="009D3925">
              <w:rPr>
                <w:rFonts w:hint="eastAsia"/>
                <w:szCs w:val="24"/>
              </w:rPr>
              <w:t>V1</w:t>
            </w:r>
            <w:r w:rsidRPr="009D3925">
              <w:rPr>
                <w:szCs w:val="24"/>
              </w:rPr>
              <w:t>.</w:t>
            </w:r>
            <w:r w:rsidRPr="009D3925">
              <w:rPr>
                <w:rFonts w:hint="eastAsia"/>
                <w:szCs w:val="24"/>
              </w:rPr>
              <w:t>0.</w:t>
            </w:r>
            <w:r>
              <w:rPr>
                <w:szCs w:val="24"/>
              </w:rPr>
              <w:t>0</w:t>
            </w:r>
          </w:p>
        </w:tc>
      </w:tr>
      <w:tr w:rsidR="001E2989" w:rsidTr="001E6985">
        <w:trPr>
          <w:gridAfter w:val="1"/>
          <w:wAfter w:w="10" w:type="dxa"/>
          <w:cantSplit/>
          <w:trHeight w:val="633"/>
          <w:jc w:val="center"/>
        </w:trPr>
        <w:tc>
          <w:tcPr>
            <w:tcW w:w="1292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rPr>
                <w:rFonts w:ascii="宋体" w:hAnsi="宋体"/>
                <w:b/>
                <w:color w:val="000000"/>
                <w:szCs w:val="24"/>
              </w:rPr>
            </w:pPr>
            <w:r w:rsidRPr="00FE792C">
              <w:rPr>
                <w:rFonts w:hint="eastAsia"/>
                <w:b/>
                <w:szCs w:val="24"/>
              </w:rPr>
              <w:t>审核</w:t>
            </w:r>
          </w:p>
        </w:tc>
        <w:tc>
          <w:tcPr>
            <w:tcW w:w="3525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jc w:val="both"/>
              <w:rPr>
                <w:szCs w:val="24"/>
              </w:rPr>
            </w:pPr>
            <w:r w:rsidRPr="00FE792C">
              <w:rPr>
                <w:rFonts w:ascii="宋体" w:hAnsi="宋体" w:hint="eastAsia"/>
                <w:color w:val="000000"/>
                <w:szCs w:val="24"/>
              </w:rPr>
              <w:t>签名：日期：</w:t>
            </w:r>
          </w:p>
        </w:tc>
        <w:tc>
          <w:tcPr>
            <w:tcW w:w="83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rPr>
                <w:b/>
                <w:szCs w:val="24"/>
              </w:rPr>
            </w:pPr>
            <w:r w:rsidRPr="00FE792C">
              <w:rPr>
                <w:rFonts w:hint="eastAsia"/>
                <w:b/>
                <w:szCs w:val="24"/>
              </w:rPr>
              <w:t>批准</w:t>
            </w:r>
          </w:p>
        </w:tc>
        <w:tc>
          <w:tcPr>
            <w:tcW w:w="3715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E2989" w:rsidRPr="00FE792C" w:rsidRDefault="001E2989" w:rsidP="001E6985">
            <w:pPr>
              <w:pStyle w:val="24"/>
              <w:jc w:val="both"/>
              <w:rPr>
                <w:szCs w:val="24"/>
              </w:rPr>
            </w:pPr>
          </w:p>
        </w:tc>
      </w:tr>
    </w:tbl>
    <w:p w:rsidR="001E2989" w:rsidRDefault="001E2989" w:rsidP="001E2989">
      <w:pPr>
        <w:spacing w:line="360" w:lineRule="auto"/>
      </w:pPr>
    </w:p>
    <w:p w:rsidR="001E2989" w:rsidRDefault="001E2989" w:rsidP="001E2989">
      <w:pPr>
        <w:pStyle w:val="ac"/>
        <w:spacing w:line="360" w:lineRule="auto"/>
        <w:rPr>
          <w:rFonts w:ascii="Arial" w:hint="eastAsia"/>
        </w:rPr>
      </w:pPr>
    </w:p>
    <w:p w:rsidR="00A013DF" w:rsidRDefault="00A013DF" w:rsidP="00A013DF">
      <w:pPr>
        <w:rPr>
          <w:rFonts w:hint="eastAsia"/>
        </w:rPr>
      </w:pPr>
    </w:p>
    <w:p w:rsidR="00A013DF" w:rsidRDefault="00A013DF" w:rsidP="00A013DF">
      <w:pPr>
        <w:rPr>
          <w:rFonts w:hint="eastAsia"/>
        </w:rPr>
      </w:pPr>
    </w:p>
    <w:p w:rsidR="00A013DF" w:rsidRDefault="00A013DF" w:rsidP="00A013DF">
      <w:pPr>
        <w:rPr>
          <w:rFonts w:hint="eastAsia"/>
        </w:rPr>
      </w:pPr>
    </w:p>
    <w:p w:rsidR="00A013DF" w:rsidRDefault="00A013DF" w:rsidP="00A013DF">
      <w:pPr>
        <w:rPr>
          <w:rFonts w:hint="eastAsia"/>
        </w:rPr>
      </w:pPr>
    </w:p>
    <w:p w:rsidR="00A013DF" w:rsidRDefault="00A013DF" w:rsidP="00A013DF">
      <w:pPr>
        <w:rPr>
          <w:rFonts w:hint="eastAsia"/>
        </w:rPr>
      </w:pPr>
    </w:p>
    <w:p w:rsidR="00A013DF" w:rsidRPr="00A013DF" w:rsidRDefault="00A013DF" w:rsidP="00A013DF">
      <w:pPr>
        <w:jc w:val="center"/>
      </w:pPr>
      <w:r w:rsidRPr="00A013DF">
        <w:drawing>
          <wp:inline distT="0" distB="0" distL="0" distR="0">
            <wp:extent cx="2390775" cy="409575"/>
            <wp:effectExtent l="19050" t="0" r="9525" b="0"/>
            <wp:docPr id="1" name="图片 8" descr="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89" w:rsidRDefault="001E2989" w:rsidP="001E2989">
      <w:pPr>
        <w:pStyle w:val="ab"/>
        <w:spacing w:line="360" w:lineRule="auto"/>
      </w:pPr>
    </w:p>
    <w:p w:rsidR="001E2989" w:rsidRPr="00562D47" w:rsidRDefault="00C700A2" w:rsidP="001E2989">
      <w:pPr>
        <w:spacing w:before="0" w:after="0" w:line="240" w:lineRule="auto"/>
        <w:jc w:val="center"/>
        <w:rPr>
          <w:rFonts w:ascii="宋体" w:hAnsi="宋体"/>
          <w:b/>
          <w:sz w:val="30"/>
          <w:szCs w:val="30"/>
        </w:rPr>
      </w:pPr>
      <w:fldSimple w:instr=" DOCPROPERTY &quot;Company&quot;  \* MERGEFORMAT ">
        <w:r w:rsidR="001E2989" w:rsidRPr="00562D47">
          <w:rPr>
            <w:rFonts w:ascii="宋体" w:hAnsi="宋体" w:hint="eastAsia"/>
            <w:b/>
            <w:sz w:val="30"/>
            <w:szCs w:val="30"/>
          </w:rPr>
          <w:t>深圳证券信息有限公司</w:t>
        </w:r>
      </w:fldSimple>
    </w:p>
    <w:p w:rsidR="001E2989" w:rsidRPr="00562D47" w:rsidRDefault="001E2989" w:rsidP="001E2989">
      <w:pPr>
        <w:spacing w:before="0" w:after="0" w:line="240" w:lineRule="auto"/>
        <w:jc w:val="center"/>
        <w:rPr>
          <w:b/>
          <w:sz w:val="28"/>
          <w:szCs w:val="28"/>
        </w:rPr>
      </w:pPr>
      <w:r w:rsidRPr="00562D47">
        <w:rPr>
          <w:rFonts w:hint="eastAsia"/>
          <w:b/>
          <w:sz w:val="28"/>
          <w:szCs w:val="28"/>
        </w:rPr>
        <w:t>版权所有</w:t>
      </w:r>
      <w:r w:rsidR="00A013DF">
        <w:rPr>
          <w:rFonts w:hint="eastAsia"/>
          <w:b/>
          <w:sz w:val="28"/>
          <w:szCs w:val="28"/>
        </w:rPr>
        <w:t xml:space="preserve"> </w:t>
      </w:r>
      <w:r w:rsidRPr="00562D47">
        <w:rPr>
          <w:rFonts w:hint="eastAsia"/>
          <w:b/>
          <w:sz w:val="28"/>
          <w:szCs w:val="28"/>
        </w:rPr>
        <w:t>不得复制</w:t>
      </w:r>
    </w:p>
    <w:p w:rsidR="001E2989" w:rsidRPr="00427C1D" w:rsidRDefault="001E2989" w:rsidP="001E2989">
      <w:pPr>
        <w:spacing w:line="360" w:lineRule="auto"/>
        <w:jc w:val="center"/>
        <w:rPr>
          <w:b/>
          <w:bCs/>
          <w:sz w:val="32"/>
        </w:rPr>
      </w:pPr>
      <w:r>
        <w:br w:type="page"/>
      </w:r>
      <w:r>
        <w:rPr>
          <w:rFonts w:hint="eastAsia"/>
          <w:b/>
          <w:bCs/>
          <w:sz w:val="32"/>
        </w:rPr>
        <w:lastRenderedPageBreak/>
        <w:t>目 录</w:t>
      </w:r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r w:rsidRPr="00C700A2">
        <w:rPr>
          <w:b w:val="0"/>
        </w:rPr>
        <w:fldChar w:fldCharType="begin"/>
      </w:r>
      <w:r w:rsidR="001E2989">
        <w:rPr>
          <w:b w:val="0"/>
        </w:rPr>
        <w:instrText xml:space="preserve"> TOC \o "1-3" \h \z \u </w:instrText>
      </w:r>
      <w:r w:rsidRPr="00C700A2">
        <w:rPr>
          <w:b w:val="0"/>
        </w:rPr>
        <w:fldChar w:fldCharType="separate"/>
      </w:r>
      <w:hyperlink w:anchor="_Toc499798205" w:history="1">
        <w:r w:rsidR="00B7525D" w:rsidRPr="008E22BC">
          <w:rPr>
            <w:rStyle w:val="af5"/>
            <w:noProof/>
          </w:rPr>
          <w:t>1.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引言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06" w:history="1">
        <w:r w:rsidR="00B7525D" w:rsidRPr="008E22BC">
          <w:rPr>
            <w:rStyle w:val="af5"/>
            <w:rFonts w:ascii="楷体" w:eastAsia="楷体" w:hAnsi="楷体"/>
            <w:noProof/>
          </w:rPr>
          <w:t>1.1.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定义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07" w:history="1">
        <w:r w:rsidR="00B7525D" w:rsidRPr="008E22BC">
          <w:rPr>
            <w:rStyle w:val="af5"/>
            <w:noProof/>
          </w:rPr>
          <w:t>2.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软件概述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08" w:history="1">
        <w:r w:rsidR="00B7525D" w:rsidRPr="008E22BC">
          <w:rPr>
            <w:rStyle w:val="af5"/>
            <w:rFonts w:ascii="楷体" w:eastAsia="楷体" w:hAnsi="楷体"/>
            <w:noProof/>
          </w:rPr>
          <w:t>2.1.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软件的结构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09" w:history="1">
        <w:r w:rsidR="00B7525D" w:rsidRPr="008E22BC">
          <w:rPr>
            <w:rStyle w:val="af5"/>
            <w:rFonts w:ascii="楷体" w:eastAsia="楷体" w:hAnsi="楷体"/>
            <w:noProof/>
          </w:rPr>
          <w:t>2.2.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程序目录结构表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10" w:history="1">
        <w:r w:rsidR="00B7525D" w:rsidRPr="008E22BC">
          <w:rPr>
            <w:rStyle w:val="af5"/>
            <w:noProof/>
          </w:rPr>
          <w:t>3.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安装与卸载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11" w:history="1">
        <w:r w:rsidR="00B7525D" w:rsidRPr="008E22BC">
          <w:rPr>
            <w:rStyle w:val="af5"/>
            <w:rFonts w:ascii="楷体" w:eastAsia="楷体" w:hAnsi="楷体"/>
            <w:noProof/>
          </w:rPr>
          <w:t>3.1.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安装程序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12" w:history="1">
        <w:r w:rsidR="00B7525D" w:rsidRPr="008E22BC">
          <w:rPr>
            <w:rStyle w:val="af5"/>
            <w:rFonts w:ascii="楷体" w:eastAsia="楷体" w:hAnsi="楷体"/>
            <w:noProof/>
          </w:rPr>
          <w:t>3.2.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支持的操作系统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13" w:history="1">
        <w:r w:rsidR="00B7525D" w:rsidRPr="008E22BC">
          <w:rPr>
            <w:rStyle w:val="af5"/>
            <w:rFonts w:ascii="楷体" w:eastAsia="楷体" w:hAnsi="楷体"/>
            <w:noProof/>
          </w:rPr>
          <w:t>3.3.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卸载过程</w:t>
        </w:r>
        <w:bookmarkStart w:id="0" w:name="_GoBack"/>
        <w:bookmarkEnd w:id="0"/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14" w:history="1">
        <w:r w:rsidR="00B7525D" w:rsidRPr="008E22BC">
          <w:rPr>
            <w:rStyle w:val="af5"/>
            <w:noProof/>
          </w:rPr>
          <w:t>4.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用户网关运行说明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15" w:history="1">
        <w:r w:rsidR="00B7525D" w:rsidRPr="008E22BC">
          <w:rPr>
            <w:rStyle w:val="af5"/>
            <w:rFonts w:ascii="楷体" w:eastAsia="楷体" w:hAnsi="楷体"/>
            <w:noProof/>
          </w:rPr>
          <w:t>4.1.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用户网关运行的前提条件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16" w:history="1">
        <w:r w:rsidR="00B7525D" w:rsidRPr="008E22BC">
          <w:rPr>
            <w:rStyle w:val="af5"/>
            <w:rFonts w:ascii="楷体" w:eastAsia="楷体" w:hAnsi="楷体"/>
            <w:noProof/>
          </w:rPr>
          <w:t>4.2.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用户原有系统接入说明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17" w:history="1">
        <w:r w:rsidR="00B7525D" w:rsidRPr="008E22BC">
          <w:rPr>
            <w:rStyle w:val="af5"/>
            <w:rFonts w:ascii="楷体" w:eastAsia="楷体" w:hAnsi="楷体"/>
            <w:noProof/>
          </w:rPr>
          <w:t>4.3.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用户网关运行步骤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18" w:history="1">
        <w:r w:rsidR="00B7525D" w:rsidRPr="008E22BC">
          <w:rPr>
            <w:rStyle w:val="af5"/>
            <w:rFonts w:ascii="楷体" w:eastAsia="楷体" w:hAnsi="楷体"/>
            <w:noProof/>
          </w:rPr>
          <w:t>4.4.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用户网关停止步骤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19" w:history="1">
        <w:r w:rsidR="00B7525D" w:rsidRPr="008E22BC">
          <w:rPr>
            <w:rStyle w:val="af5"/>
            <w:noProof/>
          </w:rPr>
          <w:t>4.4.1.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noProof/>
          </w:rPr>
          <w:t>Windows</w:t>
        </w:r>
        <w:r w:rsidR="00B7525D" w:rsidRPr="008E22BC">
          <w:rPr>
            <w:rStyle w:val="af5"/>
            <w:rFonts w:hint="eastAsia"/>
            <w:noProof/>
          </w:rPr>
          <w:t>版本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20" w:history="1">
        <w:r w:rsidR="00B7525D" w:rsidRPr="008E22BC">
          <w:rPr>
            <w:rStyle w:val="af5"/>
            <w:noProof/>
          </w:rPr>
          <w:t>4.4.2.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noProof/>
          </w:rPr>
          <w:t>Linux</w:t>
        </w:r>
        <w:r w:rsidR="00B7525D" w:rsidRPr="008E22BC">
          <w:rPr>
            <w:rStyle w:val="af5"/>
            <w:rFonts w:hint="eastAsia"/>
            <w:noProof/>
          </w:rPr>
          <w:t>版本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21" w:history="1">
        <w:r w:rsidR="00B7525D" w:rsidRPr="008E22BC">
          <w:rPr>
            <w:rStyle w:val="af5"/>
            <w:rFonts w:ascii="楷体" w:eastAsia="楷体" w:hAnsi="楷体"/>
            <w:noProof/>
          </w:rPr>
          <w:t>4.5.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注意事项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22" w:history="1">
        <w:r w:rsidR="00B7525D" w:rsidRPr="008E22BC">
          <w:rPr>
            <w:rStyle w:val="af5"/>
            <w:rFonts w:ascii="楷体" w:eastAsia="楷体" w:hAnsi="楷体"/>
            <w:noProof/>
          </w:rPr>
          <w:t>4.6.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监控信息文件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23" w:history="1">
        <w:r w:rsidR="00B7525D" w:rsidRPr="008E22BC">
          <w:rPr>
            <w:rStyle w:val="af5"/>
            <w:noProof/>
          </w:rPr>
          <w:t>4.6.1.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说明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24" w:history="1">
        <w:r w:rsidR="00B7525D" w:rsidRPr="008E22BC">
          <w:rPr>
            <w:rStyle w:val="af5"/>
            <w:noProof/>
          </w:rPr>
          <w:t>4.6.2.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数据字典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25" w:history="1">
        <w:r w:rsidR="00B7525D" w:rsidRPr="008E22BC">
          <w:rPr>
            <w:rStyle w:val="af5"/>
            <w:noProof/>
          </w:rPr>
          <w:t>5.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深交所第五版静态交易参考信息文件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26" w:history="1">
        <w:r w:rsidR="00B7525D" w:rsidRPr="008E22BC">
          <w:rPr>
            <w:rStyle w:val="af5"/>
            <w:noProof/>
          </w:rPr>
          <w:t>6.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深交所第四版</w:t>
        </w:r>
        <w:r w:rsidR="00B7525D" w:rsidRPr="008E22BC">
          <w:rPr>
            <w:rStyle w:val="af5"/>
            <w:noProof/>
          </w:rPr>
          <w:t>DBF</w:t>
        </w:r>
        <w:r w:rsidR="00B7525D" w:rsidRPr="008E22BC">
          <w:rPr>
            <w:rStyle w:val="af5"/>
            <w:rFonts w:hint="eastAsia"/>
            <w:noProof/>
          </w:rPr>
          <w:t>接口文件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27" w:history="1">
        <w:r w:rsidR="00B7525D" w:rsidRPr="008E22BC">
          <w:rPr>
            <w:rStyle w:val="af5"/>
            <w:noProof/>
          </w:rPr>
          <w:t>7.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日常维护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28" w:history="1">
        <w:r w:rsidR="00B7525D" w:rsidRPr="008E22BC">
          <w:rPr>
            <w:rStyle w:val="af5"/>
            <w:rFonts w:ascii="楷体" w:eastAsia="楷体" w:hAnsi="楷体"/>
            <w:noProof/>
          </w:rPr>
          <w:t>7.1.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日常维护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29" w:history="1">
        <w:r w:rsidR="00B7525D" w:rsidRPr="008E22BC">
          <w:rPr>
            <w:rStyle w:val="af5"/>
            <w:noProof/>
          </w:rPr>
          <w:t>7.1.1.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文件清理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30" w:history="1">
        <w:r w:rsidR="00B7525D" w:rsidRPr="008E22BC">
          <w:rPr>
            <w:rStyle w:val="af5"/>
            <w:noProof/>
          </w:rPr>
          <w:t>7.1.2.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程序启动启停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31" w:history="1">
        <w:r w:rsidR="00B7525D" w:rsidRPr="008E22BC">
          <w:rPr>
            <w:rStyle w:val="af5"/>
            <w:rFonts w:ascii="楷体" w:eastAsia="楷体" w:hAnsi="楷体"/>
            <w:noProof/>
          </w:rPr>
          <w:t>7.2.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关于日志的说明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32" w:history="1">
        <w:r w:rsidR="00B7525D" w:rsidRPr="008E22BC">
          <w:rPr>
            <w:rStyle w:val="af5"/>
            <w:rFonts w:ascii="楷体" w:eastAsia="楷体" w:hAnsi="楷体"/>
            <w:noProof/>
          </w:rPr>
          <w:t>7.3.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文件清理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33" w:history="1">
        <w:r w:rsidR="00B7525D" w:rsidRPr="008E22BC">
          <w:rPr>
            <w:rStyle w:val="af5"/>
            <w:noProof/>
          </w:rPr>
          <w:t>7.3.1.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日志文件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34" w:history="1">
        <w:r w:rsidR="00B7525D" w:rsidRPr="008E22BC">
          <w:rPr>
            <w:rStyle w:val="af5"/>
            <w:noProof/>
          </w:rPr>
          <w:t>7.3.2.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监控</w:t>
        </w:r>
        <w:r w:rsidR="00B7525D" w:rsidRPr="008E22BC">
          <w:rPr>
            <w:rStyle w:val="af5"/>
            <w:noProof/>
          </w:rPr>
          <w:t>JSON</w:t>
        </w:r>
        <w:r w:rsidR="00B7525D" w:rsidRPr="008E22BC">
          <w:rPr>
            <w:rStyle w:val="af5"/>
            <w:rFonts w:hint="eastAsia"/>
            <w:noProof/>
          </w:rPr>
          <w:t>文件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35" w:history="1">
        <w:r w:rsidR="00B7525D" w:rsidRPr="008E22BC">
          <w:rPr>
            <w:rStyle w:val="af5"/>
            <w:noProof/>
          </w:rPr>
          <w:t>7.3.3.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深交所第五版静态交易参考信息文件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33"/>
        <w:tabs>
          <w:tab w:val="left" w:pos="1260"/>
          <w:tab w:val="right" w:leader="dot" w:pos="8302"/>
        </w:tabs>
        <w:rPr>
          <w:rFonts w:ascii="Calibri" w:eastAsia="宋体" w:hAnsi="Calibri"/>
          <w:iCs w:val="0"/>
          <w:noProof/>
          <w:kern w:val="2"/>
          <w:sz w:val="21"/>
          <w:szCs w:val="22"/>
        </w:rPr>
      </w:pPr>
      <w:hyperlink w:anchor="_Toc499798236" w:history="1">
        <w:r w:rsidR="00B7525D" w:rsidRPr="008E22BC">
          <w:rPr>
            <w:rStyle w:val="af5"/>
            <w:noProof/>
          </w:rPr>
          <w:t>7.3.4.</w:t>
        </w:r>
        <w:r w:rsidR="00B7525D" w:rsidRPr="00EB1597">
          <w:rPr>
            <w:rFonts w:ascii="Calibri" w:eastAsia="宋体" w:hAnsi="Calibri"/>
            <w:i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深交所第四版</w:t>
        </w:r>
        <w:r w:rsidR="00B7525D" w:rsidRPr="008E22BC">
          <w:rPr>
            <w:rStyle w:val="af5"/>
            <w:noProof/>
          </w:rPr>
          <w:t>DBF</w:t>
        </w:r>
        <w:r w:rsidR="00B7525D" w:rsidRPr="008E22BC">
          <w:rPr>
            <w:rStyle w:val="af5"/>
            <w:rFonts w:hint="eastAsia"/>
            <w:noProof/>
          </w:rPr>
          <w:t>行情文件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37" w:history="1">
        <w:r w:rsidR="00B7525D" w:rsidRPr="008E22BC">
          <w:rPr>
            <w:rStyle w:val="af5"/>
            <w:noProof/>
          </w:rPr>
          <w:t>8.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故障排除指引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38" w:history="1">
        <w:r w:rsidR="00B7525D" w:rsidRPr="008E22BC">
          <w:rPr>
            <w:rStyle w:val="af5"/>
            <w:rFonts w:ascii="楷体" w:eastAsia="楷体" w:hAnsi="楷体"/>
            <w:noProof/>
          </w:rPr>
          <w:t>8.1.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网络异常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39" w:history="1">
        <w:r w:rsidR="00B7525D" w:rsidRPr="008E22BC">
          <w:rPr>
            <w:rStyle w:val="af5"/>
            <w:rFonts w:ascii="楷体" w:eastAsia="楷体" w:hAnsi="楷体"/>
            <w:noProof/>
          </w:rPr>
          <w:t>8.2.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用户网关无法登录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40" w:history="1">
        <w:r w:rsidR="00B7525D" w:rsidRPr="008E22BC">
          <w:rPr>
            <w:rStyle w:val="af5"/>
            <w:rFonts w:ascii="楷体" w:eastAsia="楷体" w:hAnsi="楷体"/>
            <w:noProof/>
          </w:rPr>
          <w:t>8.3.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用户网关异常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41" w:history="1">
        <w:r w:rsidR="00B7525D" w:rsidRPr="008E22BC">
          <w:rPr>
            <w:rStyle w:val="af5"/>
            <w:rFonts w:ascii="楷体" w:eastAsia="楷体" w:hAnsi="楷体"/>
            <w:noProof/>
          </w:rPr>
          <w:t>8.4.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静态交易参考信息文件缺失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23"/>
        <w:tabs>
          <w:tab w:val="left" w:pos="840"/>
          <w:tab w:val="right" w:leader="dot" w:pos="8302"/>
        </w:tabs>
        <w:rPr>
          <w:rFonts w:ascii="Calibri" w:eastAsia="宋体" w:hAnsi="Calibri"/>
          <w:noProof/>
          <w:kern w:val="2"/>
          <w:sz w:val="21"/>
          <w:szCs w:val="22"/>
        </w:rPr>
      </w:pPr>
      <w:hyperlink w:anchor="_Toc499798242" w:history="1">
        <w:r w:rsidR="00B7525D" w:rsidRPr="008E22BC">
          <w:rPr>
            <w:rStyle w:val="af5"/>
            <w:rFonts w:ascii="楷体" w:eastAsia="楷体" w:hAnsi="楷体"/>
            <w:noProof/>
          </w:rPr>
          <w:t>8.5.</w:t>
        </w:r>
        <w:r w:rsidR="00B7525D" w:rsidRPr="00EB1597">
          <w:rPr>
            <w:rFonts w:ascii="Calibri" w:eastAsia="宋体" w:hAnsi="Calibri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noProof/>
          </w:rPr>
          <w:t>DBF</w:t>
        </w:r>
        <w:r w:rsidR="00B7525D" w:rsidRPr="008E22BC">
          <w:rPr>
            <w:rStyle w:val="af5"/>
            <w:rFonts w:hint="eastAsia"/>
            <w:noProof/>
          </w:rPr>
          <w:t>文件缺失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7525D" w:rsidRPr="00EB1597" w:rsidRDefault="00C700A2">
      <w:pPr>
        <w:pStyle w:val="11"/>
        <w:tabs>
          <w:tab w:val="left" w:pos="420"/>
          <w:tab w:val="right" w:leader="dot" w:pos="8302"/>
        </w:tabs>
        <w:rPr>
          <w:rFonts w:ascii="Calibri" w:eastAsia="宋体" w:hAnsi="Calibri"/>
          <w:b w:val="0"/>
          <w:bCs w:val="0"/>
          <w:noProof/>
          <w:kern w:val="2"/>
          <w:sz w:val="21"/>
          <w:szCs w:val="22"/>
        </w:rPr>
      </w:pPr>
      <w:hyperlink w:anchor="_Toc499798243" w:history="1">
        <w:r w:rsidR="00B7525D" w:rsidRPr="008E22BC">
          <w:rPr>
            <w:rStyle w:val="af5"/>
            <w:noProof/>
          </w:rPr>
          <w:t>9.</w:t>
        </w:r>
        <w:r w:rsidR="00B7525D" w:rsidRPr="00EB1597">
          <w:rPr>
            <w:rFonts w:ascii="Calibri" w:eastAsia="宋体" w:hAnsi="Calibri"/>
            <w:b w:val="0"/>
            <w:bCs w:val="0"/>
            <w:noProof/>
            <w:kern w:val="2"/>
            <w:sz w:val="21"/>
            <w:szCs w:val="22"/>
          </w:rPr>
          <w:tab/>
        </w:r>
        <w:r w:rsidR="00B7525D" w:rsidRPr="008E22BC">
          <w:rPr>
            <w:rStyle w:val="af5"/>
            <w:rFonts w:hint="eastAsia"/>
            <w:noProof/>
          </w:rPr>
          <w:t>附录</w:t>
        </w:r>
        <w:r w:rsidR="00B752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525D">
          <w:rPr>
            <w:noProof/>
            <w:webHidden/>
          </w:rPr>
          <w:instrText xml:space="preserve"> PAGEREF _Toc499798243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525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E2989" w:rsidRDefault="00C700A2" w:rsidP="001E2989">
      <w:pPr>
        <w:sectPr w:rsidR="001E2989" w:rsidSect="00A013DF">
          <w:headerReference w:type="default" r:id="rId9"/>
          <w:footerReference w:type="even" r:id="rId10"/>
          <w:footerReference w:type="default" r:id="rId11"/>
          <w:pgSz w:w="11906" w:h="16838" w:code="9"/>
          <w:pgMar w:top="1440" w:right="1797" w:bottom="1440" w:left="1797" w:header="567" w:footer="1021" w:gutter="0"/>
          <w:cols w:space="720"/>
          <w:titlePg/>
          <w:docGrid w:linePitch="286"/>
        </w:sectPr>
      </w:pPr>
      <w:r>
        <w:fldChar w:fldCharType="end"/>
      </w:r>
    </w:p>
    <w:p w:rsidR="001E2989" w:rsidRDefault="001E2989" w:rsidP="001E2989">
      <w:pPr>
        <w:pStyle w:val="1"/>
        <w:spacing w:line="360" w:lineRule="auto"/>
        <w:rPr>
          <w:sz w:val="28"/>
          <w:szCs w:val="28"/>
        </w:rPr>
      </w:pPr>
      <w:bookmarkStart w:id="1" w:name="_Toc22017100"/>
      <w:bookmarkStart w:id="2" w:name="_Toc257887149"/>
      <w:bookmarkStart w:id="3" w:name="_Toc499798205"/>
      <w:r w:rsidRPr="00775541">
        <w:rPr>
          <w:rFonts w:hint="eastAsia"/>
          <w:sz w:val="28"/>
          <w:szCs w:val="28"/>
        </w:rPr>
        <w:lastRenderedPageBreak/>
        <w:t>引言</w:t>
      </w:r>
      <w:bookmarkEnd w:id="1"/>
      <w:bookmarkEnd w:id="2"/>
      <w:bookmarkEnd w:id="3"/>
    </w:p>
    <w:p w:rsidR="001E2989" w:rsidRPr="00531E01" w:rsidRDefault="001E2989" w:rsidP="001E2989">
      <w:pPr>
        <w:ind w:firstLine="425"/>
      </w:pPr>
      <w:r>
        <w:rPr>
          <w:rFonts w:hint="eastAsia"/>
          <w:color w:val="000000"/>
        </w:rPr>
        <w:t>本文档是深证信互联网转发系统的用户手册，主要介绍行情系统用户网关的用户配置、运行和维护等方面的操作功能。</w:t>
      </w:r>
    </w:p>
    <w:p w:rsidR="001E2989" w:rsidRDefault="001E2989" w:rsidP="001E2989">
      <w:pPr>
        <w:pStyle w:val="21"/>
      </w:pPr>
      <w:bookmarkStart w:id="4" w:name="_Toc499798206"/>
      <w:bookmarkStart w:id="5" w:name="_Toc22017101"/>
      <w:r>
        <w:t>定义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7"/>
      </w:tblGrid>
      <w:tr w:rsidR="001E2989" w:rsidTr="001E6985">
        <w:tc>
          <w:tcPr>
            <w:tcW w:w="1951" w:type="dxa"/>
            <w:shd w:val="clear" w:color="auto" w:fill="auto"/>
          </w:tcPr>
          <w:p w:rsidR="001E2989" w:rsidRPr="001A384D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1A384D">
              <w:rPr>
                <w:rFonts w:hint="eastAsia"/>
                <w:b/>
              </w:rPr>
              <w:t>名称</w:t>
            </w:r>
          </w:p>
        </w:tc>
        <w:tc>
          <w:tcPr>
            <w:tcW w:w="6577" w:type="dxa"/>
            <w:shd w:val="clear" w:color="auto" w:fill="auto"/>
          </w:tcPr>
          <w:p w:rsidR="001E2989" w:rsidRPr="001A384D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1A384D">
              <w:rPr>
                <w:rFonts w:hint="eastAsia"/>
                <w:b/>
              </w:rPr>
              <w:t>说明</w:t>
            </w:r>
          </w:p>
        </w:tc>
      </w:tr>
      <w:tr w:rsidR="001E2989" w:rsidTr="001E6985">
        <w:tc>
          <w:tcPr>
            <w:tcW w:w="1951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SZSIMD</w:t>
            </w:r>
          </w:p>
        </w:tc>
        <w:tc>
          <w:tcPr>
            <w:tcW w:w="6577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</w:rPr>
              <w:t>深证信行情转发平台</w:t>
            </w:r>
          </w:p>
        </w:tc>
      </w:tr>
      <w:tr w:rsidR="001E2989" w:rsidTr="001E6985">
        <w:tc>
          <w:tcPr>
            <w:tcW w:w="1951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SzsimdUserGw</w:t>
            </w:r>
          </w:p>
        </w:tc>
        <w:tc>
          <w:tcPr>
            <w:tcW w:w="6577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SZSIMD用户网关</w:t>
            </w:r>
          </w:p>
        </w:tc>
      </w:tr>
      <w:tr w:rsidR="001E2989" w:rsidTr="001E6985">
        <w:tc>
          <w:tcPr>
            <w:tcW w:w="1951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SzsimdApi</w:t>
            </w:r>
          </w:p>
        </w:tc>
        <w:tc>
          <w:tcPr>
            <w:tcW w:w="6577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用户网关接入Api</w:t>
            </w:r>
          </w:p>
        </w:tc>
      </w:tr>
    </w:tbl>
    <w:p w:rsidR="001E2989" w:rsidRDefault="001E2989" w:rsidP="001E2989">
      <w:pPr>
        <w:pStyle w:val="1"/>
      </w:pPr>
      <w:bookmarkStart w:id="6" w:name="_Toc499798207"/>
      <w:r>
        <w:rPr>
          <w:rFonts w:hint="eastAsia"/>
        </w:rPr>
        <w:t>软件概述</w:t>
      </w:r>
      <w:bookmarkEnd w:id="6"/>
    </w:p>
    <w:p w:rsidR="001E2989" w:rsidRDefault="001E2989" w:rsidP="001E2989">
      <w:pPr>
        <w:pStyle w:val="21"/>
      </w:pPr>
      <w:bookmarkStart w:id="7" w:name="_Toc499798208"/>
      <w:r>
        <w:t>软件的结构</w:t>
      </w:r>
      <w:bookmarkEnd w:id="7"/>
    </w:p>
    <w:p w:rsidR="001E2989" w:rsidRDefault="001E2989" w:rsidP="001E2989">
      <w:pPr>
        <w:jc w:val="center"/>
      </w:pPr>
      <w:r>
        <w:object w:dxaOrig="7335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25pt;height:234.25pt" o:ole="">
            <v:imagedata r:id="rId12" o:title=""/>
          </v:shape>
          <o:OLEObject Type="Embed" ProgID="Visio.Drawing.15" ShapeID="_x0000_i1025" DrawAspect="Content" ObjectID="_1574765049" r:id="rId13"/>
        </w:object>
      </w:r>
    </w:p>
    <w:p w:rsidR="001E2989" w:rsidRPr="003F68EE" w:rsidRDefault="001E2989" w:rsidP="001E2989">
      <w:pPr>
        <w:pStyle w:val="aff3"/>
      </w:pPr>
      <w:r>
        <w:rPr>
          <w:rFonts w:hint="eastAsia"/>
        </w:rPr>
        <w:t>SZSIMD</w:t>
      </w:r>
      <w:r w:rsidRPr="003F68EE">
        <w:t xml:space="preserve"> 用户网关应用环境</w:t>
      </w:r>
    </w:p>
    <w:p w:rsidR="001E2989" w:rsidRDefault="001E2989" w:rsidP="001E2989">
      <w:pPr>
        <w:ind w:firstLine="425"/>
      </w:pPr>
      <w:r>
        <w:rPr>
          <w:rFonts w:hint="eastAsia"/>
        </w:rPr>
        <w:t>SZSIMD用户网关对外负责与深证信服务器建立连接，获取行情数据；</w:t>
      </w:r>
    </w:p>
    <w:p w:rsidR="001E2989" w:rsidRPr="00A6434A" w:rsidRDefault="001E2989" w:rsidP="001E2989">
      <w:pPr>
        <w:ind w:firstLine="425"/>
      </w:pPr>
      <w:r>
        <w:rPr>
          <w:rFonts w:hint="eastAsia"/>
        </w:rPr>
        <w:t>SZSIMD用户网关对内提供多种接入方式，包括SzsimdApi、深交所第五版Binary行</w:t>
      </w:r>
      <w:r>
        <w:rPr>
          <w:rFonts w:hint="eastAsia"/>
        </w:rPr>
        <w:lastRenderedPageBreak/>
        <w:t>情数据接口和兼容第四版的DBF文件接口。</w:t>
      </w:r>
    </w:p>
    <w:p w:rsidR="001E2989" w:rsidRDefault="001E2989" w:rsidP="001E2989">
      <w:pPr>
        <w:pStyle w:val="21"/>
      </w:pPr>
      <w:bookmarkStart w:id="8" w:name="_Toc499798209"/>
      <w:r>
        <w:t>程序目录结构表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4025"/>
      </w:tblGrid>
      <w:tr w:rsidR="001E2989" w:rsidTr="001E6985">
        <w:tc>
          <w:tcPr>
            <w:tcW w:w="675" w:type="dxa"/>
            <w:shd w:val="clear" w:color="auto" w:fill="auto"/>
          </w:tcPr>
          <w:p w:rsidR="001E2989" w:rsidRPr="001A384D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1A384D">
              <w:rPr>
                <w:rFonts w:hint="eastAsia"/>
                <w:b/>
              </w:rPr>
              <w:t>序号</w:t>
            </w:r>
          </w:p>
        </w:tc>
        <w:tc>
          <w:tcPr>
            <w:tcW w:w="3828" w:type="dxa"/>
            <w:shd w:val="clear" w:color="auto" w:fill="auto"/>
          </w:tcPr>
          <w:p w:rsidR="001E2989" w:rsidRPr="001A384D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1A384D">
              <w:rPr>
                <w:rFonts w:hint="eastAsia"/>
                <w:b/>
              </w:rPr>
              <w:t>文件名称</w:t>
            </w:r>
          </w:p>
        </w:tc>
        <w:tc>
          <w:tcPr>
            <w:tcW w:w="4025" w:type="dxa"/>
            <w:shd w:val="clear" w:color="auto" w:fill="auto"/>
          </w:tcPr>
          <w:p w:rsidR="001E2989" w:rsidRPr="001A384D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1A384D">
              <w:rPr>
                <w:rFonts w:hint="eastAsia"/>
                <w:b/>
              </w:rPr>
              <w:t>说明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szsimd</w:t>
            </w:r>
            <w:r>
              <w:rPr>
                <w:rFonts w:hint="eastAsia"/>
                <w:lang w:eastAsia="zh-CN"/>
              </w:rPr>
              <w:t>目录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该目录下放置的是深证信互联网行情转发系统接入客户端程序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szsimdusergw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exe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接入客户端主程序，也成为用户网关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szsimdusergw.ini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配置文件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og</w:t>
            </w:r>
            <w:r>
              <w:rPr>
                <w:lang w:eastAsia="zh-CN"/>
              </w:rPr>
              <w:t>\szsimd_YYYYMMDD.log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szsimdusergw</w:t>
            </w:r>
            <w:r>
              <w:rPr>
                <w:rFonts w:hint="eastAsia"/>
                <w:lang w:eastAsia="zh-CN"/>
              </w:rPr>
              <w:t>运行日志文件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og\</w:t>
            </w:r>
            <w:r>
              <w:rPr>
                <w:lang w:eastAsia="zh-CN"/>
              </w:rPr>
              <w:t>monstatus.json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szsimd</w:t>
            </w:r>
            <w:r>
              <w:rPr>
                <w:rFonts w:hint="eastAsia"/>
                <w:lang w:eastAsia="zh-CN"/>
              </w:rPr>
              <w:t>usergw运行监控文件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xml\*_YYYYMMDD.xml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深交所第五版静态交易参考信息文件</w:t>
            </w:r>
            <w:r>
              <w:rPr>
                <w:rFonts w:hint="eastAsia"/>
                <w:lang w:eastAsia="zh-CN"/>
              </w:rPr>
              <w:t>，T日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xmlb</w:t>
            </w:r>
            <w:r>
              <w:rPr>
                <w:rFonts w:hint="eastAsia"/>
                <w:lang w:eastAsia="zh-CN"/>
              </w:rPr>
              <w:t>ackup\</w:t>
            </w:r>
            <w:r>
              <w:rPr>
                <w:lang w:eastAsia="zh-CN"/>
              </w:rPr>
              <w:t>*_YYYYMMDD.xml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深交所第五版静态交易参考信息文件</w:t>
            </w:r>
            <w:r>
              <w:rPr>
                <w:rFonts w:hint="eastAsia"/>
                <w:lang w:eastAsia="zh-CN"/>
              </w:rPr>
              <w:t>，非T日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Pr="006E6FB7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bf\</w:t>
            </w:r>
            <w:r>
              <w:rPr>
                <w:lang w:eastAsia="zh-CN"/>
              </w:rPr>
              <w:t>*.dbf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深交所第四版</w:t>
            </w:r>
            <w:r>
              <w:rPr>
                <w:rFonts w:hint="eastAsia"/>
                <w:lang w:eastAsia="zh-CN"/>
              </w:rPr>
              <w:t>行情信息dbf文件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1E2989" w:rsidRPr="00B968A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bf\</w:t>
            </w:r>
            <w:r>
              <w:rPr>
                <w:lang w:eastAsia="zh-CN"/>
              </w:rPr>
              <w:t>XXyymmdd.nnn</w:t>
            </w:r>
          </w:p>
        </w:tc>
        <w:tc>
          <w:tcPr>
            <w:tcW w:w="4025" w:type="dxa"/>
            <w:shd w:val="clear" w:color="auto" w:fill="auto"/>
          </w:tcPr>
          <w:p w:rsidR="001E2989" w:rsidRPr="006027CD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深交所第四版交易所信息公告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bf\</w:t>
            </w:r>
            <w:r>
              <w:rPr>
                <w:lang w:eastAsia="zh-CN"/>
              </w:rPr>
              <w:t>GSyymmdd.nnn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深交所第四版上市公司信息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bf\</w:t>
            </w:r>
            <w:r>
              <w:rPr>
                <w:lang w:eastAsia="zh-CN"/>
              </w:rPr>
              <w:t>GGyymmdd.nnn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深交所第四版交易所紧急公告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cache</w:t>
            </w:r>
          </w:p>
        </w:tc>
        <w:tc>
          <w:tcPr>
            <w:tcW w:w="402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公告文件信息缓存目录，运行过程中可忽略</w:t>
            </w:r>
          </w:p>
        </w:tc>
      </w:tr>
    </w:tbl>
    <w:p w:rsidR="001E2989" w:rsidRPr="00E7123C" w:rsidRDefault="001E2989" w:rsidP="001E2989">
      <w:pPr>
        <w:pStyle w:val="1"/>
      </w:pPr>
      <w:bookmarkStart w:id="9" w:name="_Toc499798210"/>
      <w:r>
        <w:rPr>
          <w:rFonts w:hint="eastAsia"/>
        </w:rPr>
        <w:t>安装与卸载</w:t>
      </w:r>
      <w:bookmarkEnd w:id="9"/>
    </w:p>
    <w:p w:rsidR="001E2989" w:rsidRDefault="001E2989" w:rsidP="001E2989">
      <w:pPr>
        <w:pStyle w:val="21"/>
      </w:pPr>
      <w:bookmarkStart w:id="10" w:name="_Toc499798211"/>
      <w:bookmarkEnd w:id="5"/>
      <w:r>
        <w:rPr>
          <w:rFonts w:hint="eastAsia"/>
        </w:rPr>
        <w:t>安装程序</w:t>
      </w:r>
      <w:bookmarkEnd w:id="10"/>
    </w:p>
    <w:p w:rsidR="001E2989" w:rsidRPr="00940F9C" w:rsidRDefault="001E2989" w:rsidP="001E2989">
      <w:pPr>
        <w:ind w:firstLine="425"/>
      </w:pPr>
      <w:r>
        <w:rPr>
          <w:rFonts w:hint="eastAsia"/>
          <w:color w:val="000000"/>
        </w:rPr>
        <w:t>用户网关为绿色软件，直接拷贝文件到操作系统运行目录即可。运行目录的路径要求不能包含任何中文字符和非法字符。</w:t>
      </w:r>
    </w:p>
    <w:p w:rsidR="001E2989" w:rsidRDefault="001E2989" w:rsidP="001E2989">
      <w:pPr>
        <w:pStyle w:val="21"/>
      </w:pPr>
      <w:bookmarkStart w:id="11" w:name="_Toc499798212"/>
      <w:r>
        <w:t>支持的操作系统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02"/>
      </w:tblGrid>
      <w:tr w:rsidR="001E2989" w:rsidTr="001E6985">
        <w:tc>
          <w:tcPr>
            <w:tcW w:w="1526" w:type="dxa"/>
            <w:shd w:val="clear" w:color="auto" w:fill="auto"/>
          </w:tcPr>
          <w:p w:rsidR="001E2989" w:rsidRPr="00971CA1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971CA1">
              <w:rPr>
                <w:rFonts w:hint="eastAsia"/>
                <w:b/>
              </w:rPr>
              <w:t>操作系统</w:t>
            </w:r>
          </w:p>
        </w:tc>
        <w:tc>
          <w:tcPr>
            <w:tcW w:w="7002" w:type="dxa"/>
            <w:shd w:val="clear" w:color="auto" w:fill="auto"/>
          </w:tcPr>
          <w:p w:rsidR="001E2989" w:rsidRPr="00971CA1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971CA1">
              <w:rPr>
                <w:rFonts w:hint="eastAsia"/>
                <w:b/>
              </w:rPr>
              <w:t>说明</w:t>
            </w:r>
          </w:p>
        </w:tc>
      </w:tr>
      <w:tr w:rsidR="001E2989" w:rsidTr="001E6985">
        <w:tc>
          <w:tcPr>
            <w:tcW w:w="1526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Windows</w:t>
            </w:r>
          </w:p>
        </w:tc>
        <w:tc>
          <w:tcPr>
            <w:tcW w:w="700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Windows Server 2008 R2</w:t>
            </w:r>
            <w:r>
              <w:rPr>
                <w:rFonts w:hint="eastAsia"/>
                <w:lang w:eastAsia="zh-CN"/>
              </w:rPr>
              <w:t xml:space="preserve">、Windows </w:t>
            </w:r>
            <w:r>
              <w:rPr>
                <w:lang w:eastAsia="zh-CN"/>
              </w:rPr>
              <w:t>Server 2012 R2</w:t>
            </w:r>
            <w:r>
              <w:rPr>
                <w:rFonts w:hint="eastAsia"/>
                <w:lang w:eastAsia="zh-CN"/>
              </w:rPr>
              <w:t>、W</w:t>
            </w:r>
            <w:r>
              <w:rPr>
                <w:lang w:eastAsia="zh-CN"/>
              </w:rPr>
              <w:t>indows 7 SP2</w:t>
            </w:r>
            <w:r>
              <w:rPr>
                <w:rFonts w:hint="eastAsia"/>
                <w:lang w:eastAsia="zh-CN"/>
              </w:rPr>
              <w:t>、</w:t>
            </w:r>
          </w:p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Win10</w:t>
            </w:r>
            <w:r>
              <w:rPr>
                <w:lang w:eastAsia="zh-CN"/>
              </w:rPr>
              <w:t>Ver1703</w:t>
            </w:r>
          </w:p>
        </w:tc>
      </w:tr>
      <w:tr w:rsidR="001E2989" w:rsidTr="001E6985">
        <w:tc>
          <w:tcPr>
            <w:tcW w:w="1526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Linux</w:t>
            </w:r>
          </w:p>
        </w:tc>
        <w:tc>
          <w:tcPr>
            <w:tcW w:w="700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CentOS6.7、RedHat6.7</w:t>
            </w:r>
          </w:p>
        </w:tc>
      </w:tr>
    </w:tbl>
    <w:p w:rsidR="001E2989" w:rsidRDefault="001E2989" w:rsidP="001E2989">
      <w:pPr>
        <w:pStyle w:val="21"/>
      </w:pPr>
      <w:bookmarkStart w:id="12" w:name="_Toc499798213"/>
      <w:r>
        <w:rPr>
          <w:rFonts w:hint="eastAsia"/>
        </w:rPr>
        <w:lastRenderedPageBreak/>
        <w:t>卸载过程</w:t>
      </w:r>
      <w:bookmarkEnd w:id="12"/>
    </w:p>
    <w:p w:rsidR="001E2989" w:rsidRPr="007C047E" w:rsidRDefault="001E2989" w:rsidP="001E2989">
      <w:pPr>
        <w:ind w:firstLine="425"/>
      </w:pPr>
      <w:r>
        <w:rPr>
          <w:rFonts w:hint="eastAsia"/>
        </w:rPr>
        <w:t>删除目录即可。</w:t>
      </w:r>
    </w:p>
    <w:p w:rsidR="001E2989" w:rsidRDefault="001E2989" w:rsidP="001E2989">
      <w:pPr>
        <w:pStyle w:val="1"/>
      </w:pPr>
      <w:bookmarkStart w:id="13" w:name="_Toc499798214"/>
      <w:r>
        <w:rPr>
          <w:rFonts w:hint="eastAsia"/>
        </w:rPr>
        <w:t>用户网关运行说明</w:t>
      </w:r>
      <w:bookmarkEnd w:id="13"/>
    </w:p>
    <w:p w:rsidR="001E2989" w:rsidRDefault="001E2989" w:rsidP="001E2989">
      <w:pPr>
        <w:pStyle w:val="21"/>
      </w:pPr>
      <w:bookmarkStart w:id="14" w:name="_Toc499798215"/>
      <w:r>
        <w:rPr>
          <w:rFonts w:hint="eastAsia"/>
        </w:rPr>
        <w:t>用户网关运行的前提条件</w:t>
      </w:r>
      <w:bookmarkEnd w:id="14"/>
    </w:p>
    <w:p w:rsidR="001E2989" w:rsidRDefault="001E2989" w:rsidP="001E2989">
      <w:pPr>
        <w:numPr>
          <w:ilvl w:val="0"/>
          <w:numId w:val="21"/>
        </w:numPr>
      </w:pPr>
      <w:r>
        <w:rPr>
          <w:rFonts w:hint="eastAsia"/>
        </w:rPr>
        <w:t>必须有深圳证券信息有限公司授权的登陆账号和密码；</w:t>
      </w:r>
    </w:p>
    <w:p w:rsidR="001E2989" w:rsidRDefault="001E2989" w:rsidP="001E2989">
      <w:pPr>
        <w:numPr>
          <w:ilvl w:val="0"/>
          <w:numId w:val="21"/>
        </w:numPr>
      </w:pPr>
      <w:r>
        <w:t>运行的机器可以访问</w:t>
      </w:r>
      <w:r>
        <w:rPr>
          <w:rFonts w:hint="eastAsia"/>
        </w:rPr>
        <w:t>深圳证券信息有限公司</w:t>
      </w:r>
      <w:r>
        <w:t>提供的服务</w:t>
      </w:r>
      <w:r>
        <w:rPr>
          <w:rFonts w:hint="eastAsia"/>
        </w:rPr>
        <w:t>IP地址和端口，建议使用Telnet命令验证网络连通性；</w:t>
      </w:r>
    </w:p>
    <w:p w:rsidR="001E2989" w:rsidRPr="00B72D8E" w:rsidRDefault="001E2989" w:rsidP="001E2989">
      <w:pPr>
        <w:numPr>
          <w:ilvl w:val="0"/>
          <w:numId w:val="21"/>
        </w:numPr>
        <w:rPr>
          <w:color w:val="FF0000"/>
        </w:rPr>
      </w:pPr>
      <w:r w:rsidRPr="00B72D8E">
        <w:rPr>
          <w:rFonts w:hint="eastAsia"/>
          <w:color w:val="FF0000"/>
        </w:rPr>
        <w:t>若用户原有系统是使用深交所Binary协议连接的话，则协议版本建议</w:t>
      </w:r>
      <w:r>
        <w:rPr>
          <w:rFonts w:hint="eastAsia"/>
          <w:color w:val="FF0000"/>
        </w:rPr>
        <w:t>至少为</w:t>
      </w:r>
      <w:r w:rsidRPr="00B72D8E">
        <w:rPr>
          <w:rFonts w:hint="eastAsia"/>
          <w:color w:val="FF0000"/>
        </w:rPr>
        <w:t>1.02版本，目前用户网关是基于1.02版本开发。</w:t>
      </w:r>
      <w:r>
        <w:rPr>
          <w:rFonts w:hint="eastAsia"/>
          <w:color w:val="FF0000"/>
        </w:rPr>
        <w:t>参考《</w:t>
      </w:r>
      <w:r w:rsidRPr="009F58CA">
        <w:rPr>
          <w:rFonts w:hint="eastAsia"/>
          <w:color w:val="FF0000"/>
        </w:rPr>
        <w:t>深圳证券交易所</w:t>
      </w:r>
      <w:r w:rsidRPr="009F58CA">
        <w:rPr>
          <w:color w:val="FF0000"/>
        </w:rPr>
        <w:t>Binary行情数据接口规范（Ver1.02）</w:t>
      </w:r>
      <w:r>
        <w:rPr>
          <w:rFonts w:hint="eastAsia"/>
          <w:color w:val="FF0000"/>
        </w:rPr>
        <w:t>》；目前网关心跳固定为3S</w:t>
      </w:r>
    </w:p>
    <w:p w:rsidR="001E2989" w:rsidRPr="00C1495B" w:rsidRDefault="001E2989" w:rsidP="001E2989">
      <w:pPr>
        <w:numPr>
          <w:ilvl w:val="0"/>
          <w:numId w:val="21"/>
        </w:numPr>
      </w:pPr>
      <w:r>
        <w:rPr>
          <w:rFonts w:hint="eastAsia"/>
        </w:rPr>
        <w:t>用户必须正确配置程序目录下的</w:t>
      </w:r>
      <w:r>
        <w:rPr>
          <w:rFonts w:eastAsia="新宋体"/>
          <w:szCs w:val="21"/>
        </w:rPr>
        <w:t>szsimd</w:t>
      </w:r>
      <w:r w:rsidRPr="0070146B">
        <w:rPr>
          <w:rFonts w:eastAsia="新宋体"/>
          <w:szCs w:val="21"/>
        </w:rPr>
        <w:t>usergw.ini</w:t>
      </w:r>
      <w:r>
        <w:rPr>
          <w:rFonts w:hint="eastAsia"/>
        </w:rPr>
        <w:t>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8108"/>
      </w:tblGrid>
      <w:tr w:rsidR="001E2989" w:rsidRPr="001057A1" w:rsidTr="001E6985">
        <w:tc>
          <w:tcPr>
            <w:tcW w:w="8108" w:type="dxa"/>
            <w:shd w:val="clear" w:color="auto" w:fill="D9D9D9"/>
          </w:tcPr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>[Glob]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>ListenPidPort=1997 //</w:t>
            </w:r>
            <w:r>
              <w:rPr>
                <w:szCs w:val="18"/>
              </w:rPr>
              <w:t>本地</w:t>
            </w:r>
            <w:r w:rsidRPr="00246995">
              <w:rPr>
                <w:szCs w:val="18"/>
              </w:rPr>
              <w:t>监听端口</w:t>
            </w:r>
            <w:r>
              <w:rPr>
                <w:rFonts w:hint="eastAsia"/>
                <w:szCs w:val="18"/>
                <w:lang w:eastAsia="zh-CN"/>
              </w:rPr>
              <w:t>，</w:t>
            </w:r>
            <w:r>
              <w:rPr>
                <w:szCs w:val="18"/>
              </w:rPr>
              <w:t>用于保证操作系统只能运行一个实例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 xml:space="preserve">ToUpperAddress=usr:127.0.0.1:6016:6018:user1::password: 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 w:rsidRPr="00246995">
              <w:rPr>
                <w:szCs w:val="18"/>
                <w:lang w:eastAsia="zh-CN"/>
              </w:rPr>
              <w:t>//连接转发节点的信息，协议usr:ip:实时端口:重传端口:用户名:</w:t>
            </w:r>
            <w:r>
              <w:rPr>
                <w:szCs w:val="18"/>
                <w:lang w:eastAsia="zh-CN"/>
              </w:rPr>
              <w:t>:</w:t>
            </w:r>
            <w:r w:rsidRPr="00246995">
              <w:rPr>
                <w:szCs w:val="18"/>
                <w:lang w:eastAsia="zh-CN"/>
              </w:rPr>
              <w:t>密码</w:t>
            </w:r>
            <w:r>
              <w:rPr>
                <w:rFonts w:hint="eastAsia"/>
                <w:szCs w:val="18"/>
                <w:lang w:eastAsia="zh-CN"/>
              </w:rPr>
              <w:t>:</w:t>
            </w:r>
          </w:p>
          <w:p w:rsidR="001E2989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 w:rsidRPr="00246995">
              <w:rPr>
                <w:szCs w:val="18"/>
              </w:rPr>
              <w:t>ToLowerAddress=api:*:5016:5017::::  //监听</w:t>
            </w:r>
            <w:r>
              <w:rPr>
                <w:szCs w:val="18"/>
              </w:rPr>
              <w:t>Api</w:t>
            </w:r>
            <w:r w:rsidRPr="00246995">
              <w:rPr>
                <w:szCs w:val="18"/>
              </w:rPr>
              <w:t>连接的实时和重传端口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 w:rsidRPr="00AB000C">
              <w:rPr>
                <w:szCs w:val="18"/>
              </w:rPr>
              <w:t>IsExportHQDBF=Y</w:t>
            </w:r>
            <w:r>
              <w:rPr>
                <w:szCs w:val="18"/>
              </w:rPr>
              <w:t xml:space="preserve"> // </w:t>
            </w:r>
            <w:r>
              <w:rPr>
                <w:rFonts w:hint="eastAsia"/>
                <w:szCs w:val="18"/>
                <w:lang w:eastAsia="zh-CN"/>
              </w:rPr>
              <w:t>是否导出行情DBF文件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AutoExitTime=21</w:t>
            </w:r>
            <w:r w:rsidRPr="00246995">
              <w:rPr>
                <w:szCs w:val="18"/>
              </w:rPr>
              <w:t>:30:00   //</w:t>
            </w:r>
            <w:r>
              <w:rPr>
                <w:szCs w:val="18"/>
              </w:rPr>
              <w:t>用户网关</w:t>
            </w:r>
            <w:r w:rsidRPr="00246995">
              <w:rPr>
                <w:szCs w:val="18"/>
              </w:rPr>
              <w:t>自动退出时间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>[ToAPI]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>user1=password1   //下层</w:t>
            </w:r>
            <w:r>
              <w:rPr>
                <w:szCs w:val="18"/>
              </w:rPr>
              <w:t>Api</w:t>
            </w:r>
            <w:r w:rsidRPr="00246995">
              <w:rPr>
                <w:szCs w:val="18"/>
              </w:rPr>
              <w:t>连接的用户和密码  用户=密码格式</w:t>
            </w:r>
          </w:p>
          <w:p w:rsidR="001E2989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 w:rsidRPr="00246995">
              <w:rPr>
                <w:szCs w:val="18"/>
                <w:lang w:eastAsia="zh-CN"/>
              </w:rPr>
              <w:t>realtime=password //下层</w:t>
            </w:r>
            <w:r>
              <w:rPr>
                <w:szCs w:val="18"/>
                <w:lang w:eastAsia="zh-CN"/>
              </w:rPr>
              <w:t>Api</w:t>
            </w:r>
            <w:r w:rsidRPr="00246995">
              <w:rPr>
                <w:szCs w:val="18"/>
                <w:lang w:eastAsia="zh-CN"/>
              </w:rPr>
              <w:t>连接的用户和密码  用户=密码格式</w:t>
            </w:r>
          </w:p>
          <w:p w:rsidR="001E2989" w:rsidRDefault="001E2989" w:rsidP="001E6985">
            <w:pPr>
              <w:pStyle w:val="TableParagraph"/>
              <w:spacing w:before="120" w:after="120"/>
              <w:rPr>
                <w:color w:val="FF0000"/>
                <w:szCs w:val="18"/>
                <w:lang w:eastAsia="zh-CN"/>
              </w:rPr>
            </w:pPr>
            <w:r w:rsidRPr="00CE518D">
              <w:rPr>
                <w:rFonts w:hint="eastAsia"/>
                <w:color w:val="FF0000"/>
                <w:szCs w:val="18"/>
                <w:lang w:eastAsia="zh-CN"/>
              </w:rPr>
              <w:t>// 对于用户原有接入mdgw</w:t>
            </w:r>
            <w:r>
              <w:rPr>
                <w:rFonts w:hint="eastAsia"/>
                <w:color w:val="FF0000"/>
                <w:szCs w:val="18"/>
                <w:lang w:eastAsia="zh-CN"/>
              </w:rPr>
              <w:t>的行情系统而言，在填写L</w:t>
            </w:r>
            <w:r>
              <w:rPr>
                <w:color w:val="FF0000"/>
                <w:szCs w:val="18"/>
                <w:lang w:eastAsia="zh-CN"/>
              </w:rPr>
              <w:t>ogon</w:t>
            </w:r>
            <w:r>
              <w:rPr>
                <w:rFonts w:hint="eastAsia"/>
                <w:color w:val="FF0000"/>
                <w:szCs w:val="18"/>
                <w:lang w:eastAsia="zh-CN"/>
              </w:rPr>
              <w:t>登录请求时以下对应关系填写字段</w:t>
            </w:r>
          </w:p>
          <w:p w:rsidR="001E2989" w:rsidRPr="00385871" w:rsidRDefault="001E2989" w:rsidP="001E6985">
            <w:pPr>
              <w:pStyle w:val="TableParagraph"/>
              <w:spacing w:before="120" w:after="120"/>
              <w:rPr>
                <w:color w:val="FF0000"/>
                <w:szCs w:val="18"/>
                <w:lang w:eastAsia="zh-CN"/>
              </w:rPr>
            </w:pPr>
            <w:r w:rsidRPr="00385871">
              <w:rPr>
                <w:rFonts w:hint="eastAsia"/>
                <w:color w:val="FF0000"/>
                <w:szCs w:val="18"/>
                <w:lang w:eastAsia="zh-CN"/>
              </w:rPr>
              <w:t>// SenderCompID填</w:t>
            </w:r>
            <w:r w:rsidRPr="00385871">
              <w:rPr>
                <w:color w:val="FF0000"/>
                <w:szCs w:val="18"/>
                <w:lang w:eastAsia="zh-CN"/>
              </w:rPr>
              <w:t xml:space="preserve"> user1</w:t>
            </w:r>
          </w:p>
          <w:p w:rsidR="001E2989" w:rsidRPr="00385871" w:rsidRDefault="001E2989" w:rsidP="001E6985">
            <w:pPr>
              <w:pStyle w:val="TableParagraph"/>
              <w:spacing w:before="120" w:after="120"/>
              <w:rPr>
                <w:color w:val="FF0000"/>
                <w:szCs w:val="18"/>
              </w:rPr>
            </w:pPr>
            <w:r w:rsidRPr="00385871">
              <w:rPr>
                <w:color w:val="FF0000"/>
                <w:szCs w:val="18"/>
                <w:lang w:eastAsia="zh-CN"/>
              </w:rPr>
              <w:lastRenderedPageBreak/>
              <w:t>// TargetCompID</w:t>
            </w:r>
            <w:r w:rsidRPr="00385871">
              <w:rPr>
                <w:rFonts w:hint="eastAsia"/>
                <w:color w:val="FF0000"/>
                <w:szCs w:val="18"/>
                <w:lang w:eastAsia="zh-CN"/>
              </w:rPr>
              <w:t>填</w:t>
            </w:r>
            <w:r>
              <w:rPr>
                <w:rFonts w:hint="eastAsia"/>
                <w:color w:val="FF0000"/>
                <w:szCs w:val="18"/>
                <w:lang w:eastAsia="zh-CN"/>
              </w:rPr>
              <w:t>空</w:t>
            </w:r>
          </w:p>
          <w:p w:rsidR="001E2989" w:rsidRPr="000056F8" w:rsidRDefault="001E2989" w:rsidP="001E6985">
            <w:pPr>
              <w:pStyle w:val="TableParagraph"/>
              <w:spacing w:before="120" w:after="120"/>
              <w:rPr>
                <w:color w:val="FF0000"/>
                <w:szCs w:val="18"/>
                <w:lang w:eastAsia="zh-CN"/>
              </w:rPr>
            </w:pPr>
            <w:r w:rsidRPr="00385871">
              <w:rPr>
                <w:color w:val="FF0000"/>
                <w:szCs w:val="18"/>
              </w:rPr>
              <w:t xml:space="preserve">// Password </w:t>
            </w:r>
            <w:r w:rsidRPr="00385871">
              <w:rPr>
                <w:rFonts w:hint="eastAsia"/>
                <w:color w:val="FF0000"/>
                <w:szCs w:val="18"/>
                <w:lang w:eastAsia="zh-CN"/>
              </w:rPr>
              <w:t xml:space="preserve">填 </w:t>
            </w:r>
            <w:r>
              <w:rPr>
                <w:rFonts w:hint="eastAsia"/>
                <w:color w:val="FF0000"/>
                <w:szCs w:val="18"/>
                <w:lang w:eastAsia="zh-CN"/>
              </w:rPr>
              <w:t>password1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 w:rsidRPr="00246995">
              <w:rPr>
                <w:szCs w:val="18"/>
                <w:lang w:eastAsia="zh-CN"/>
              </w:rPr>
              <w:t>[</w:t>
            </w:r>
            <w:r>
              <w:rPr>
                <w:szCs w:val="18"/>
                <w:lang w:eastAsia="zh-CN"/>
              </w:rPr>
              <w:t>Szsimd</w:t>
            </w:r>
            <w:r w:rsidRPr="00246995">
              <w:rPr>
                <w:szCs w:val="18"/>
                <w:lang w:eastAsia="zh-CN"/>
              </w:rPr>
              <w:t>Log]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 w:rsidRPr="00246995">
              <w:rPr>
                <w:szCs w:val="18"/>
                <w:lang w:eastAsia="zh-CN"/>
              </w:rPr>
              <w:t>Type="2"</w:t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  <w:t>//1-循环日志; 2-按照日期每天写一个日志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 w:rsidRPr="00246995">
              <w:rPr>
                <w:szCs w:val="18"/>
                <w:lang w:eastAsia="zh-CN"/>
              </w:rPr>
              <w:t>Level="0"</w:t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ab/>
              <w:t>//日志级别, 运行时一般取</w:t>
            </w:r>
            <w:r>
              <w:rPr>
                <w:szCs w:val="18"/>
                <w:lang w:eastAsia="zh-CN"/>
              </w:rPr>
              <w:t>0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  <w:lang w:eastAsia="zh-CN"/>
              </w:rPr>
            </w:pPr>
            <w:r>
              <w:rPr>
                <w:szCs w:val="18"/>
                <w:lang w:eastAsia="zh-CN"/>
              </w:rPr>
              <w:t>Display="1"</w:t>
            </w:r>
            <w:r>
              <w:rPr>
                <w:szCs w:val="18"/>
                <w:lang w:eastAsia="zh-CN"/>
              </w:rPr>
              <w:tab/>
            </w:r>
            <w:r>
              <w:rPr>
                <w:szCs w:val="18"/>
                <w:lang w:eastAsia="zh-CN"/>
              </w:rPr>
              <w:tab/>
            </w:r>
            <w:r>
              <w:rPr>
                <w:szCs w:val="18"/>
                <w:lang w:eastAsia="zh-CN"/>
              </w:rPr>
              <w:tab/>
            </w:r>
            <w:r>
              <w:rPr>
                <w:szCs w:val="18"/>
                <w:lang w:eastAsia="zh-CN"/>
              </w:rPr>
              <w:tab/>
            </w:r>
            <w:r>
              <w:rPr>
                <w:szCs w:val="18"/>
                <w:lang w:eastAsia="zh-CN"/>
              </w:rPr>
              <w:tab/>
            </w:r>
            <w:r w:rsidRPr="00246995">
              <w:rPr>
                <w:szCs w:val="18"/>
                <w:lang w:eastAsia="zh-CN"/>
              </w:rPr>
              <w:t>//显示在哪里:1-文件, 2-屏幕, 3-文件和屏幕</w:t>
            </w:r>
            <w:r>
              <w:rPr>
                <w:rFonts w:hint="eastAsia"/>
                <w:szCs w:val="18"/>
                <w:lang w:eastAsia="zh-CN"/>
              </w:rPr>
              <w:t>，</w:t>
            </w:r>
            <w:r w:rsidRPr="00485D75">
              <w:rPr>
                <w:rFonts w:hint="eastAsia"/>
                <w:color w:val="FF0000"/>
                <w:szCs w:val="18"/>
                <w:lang w:eastAsia="zh-CN"/>
              </w:rPr>
              <w:t>警告：建议用户仅输出到文件，windows平台下，命令行终端会存在卡死的问题，导致程序无法正常输出日志到文件和没法正常自动退出的功能。若坚持需要输出到终端，则用户不能在程序启动后，用鼠标点击命令行终端导致终端输出卡住。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>LogDir="log"</w:t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  <w:t>//日志目录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>LogName="</w:t>
            </w:r>
            <w:r>
              <w:rPr>
                <w:szCs w:val="18"/>
              </w:rPr>
              <w:t>szsimd</w:t>
            </w:r>
            <w:r w:rsidRPr="00246995">
              <w:rPr>
                <w:szCs w:val="18"/>
              </w:rPr>
              <w:t>usergw.log"</w:t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  <w:t>//日志文件名称</w:t>
            </w:r>
          </w:p>
          <w:p w:rsidR="001E2989" w:rsidRPr="00246995" w:rsidRDefault="001E2989" w:rsidP="001E6985">
            <w:pPr>
              <w:pStyle w:val="TableParagraph"/>
              <w:spacing w:before="120" w:after="120"/>
              <w:rPr>
                <w:szCs w:val="18"/>
              </w:rPr>
            </w:pPr>
            <w:r w:rsidRPr="00246995">
              <w:rPr>
                <w:szCs w:val="18"/>
              </w:rPr>
              <w:t>MaxFileCount="99"</w:t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  <w:t>//最大文件数目，对循环日志有效</w:t>
            </w:r>
          </w:p>
          <w:p w:rsidR="001E2989" w:rsidRPr="001057A1" w:rsidRDefault="001E2989" w:rsidP="001E6985">
            <w:pPr>
              <w:pStyle w:val="TableParagraph"/>
              <w:spacing w:before="120" w:after="120"/>
              <w:rPr>
                <w:rFonts w:ascii="新宋体"/>
                <w:sz w:val="21"/>
                <w:szCs w:val="21"/>
              </w:rPr>
            </w:pPr>
            <w:r w:rsidRPr="00246995">
              <w:rPr>
                <w:szCs w:val="18"/>
              </w:rPr>
              <w:t>MaxFileSize="5000000000"</w:t>
            </w:r>
            <w:r w:rsidRPr="00246995">
              <w:rPr>
                <w:szCs w:val="18"/>
              </w:rPr>
              <w:tab/>
            </w:r>
            <w:r w:rsidRPr="00246995">
              <w:rPr>
                <w:szCs w:val="18"/>
              </w:rPr>
              <w:tab/>
              <w:t>//最大日志文件大小Byte</w:t>
            </w:r>
          </w:p>
        </w:tc>
      </w:tr>
    </w:tbl>
    <w:p w:rsidR="001E2989" w:rsidRDefault="001E2989" w:rsidP="001E2989">
      <w:pPr>
        <w:ind w:firstLine="420"/>
      </w:pPr>
      <w:r>
        <w:lastRenderedPageBreak/>
        <w:t>配置方法说明</w:t>
      </w:r>
      <w:r>
        <w:rPr>
          <w:rFonts w:hint="eastAsia"/>
        </w:rPr>
        <w:t>：</w:t>
      </w:r>
    </w:p>
    <w:p w:rsidR="001E2989" w:rsidRPr="00040517" w:rsidRDefault="001E2989" w:rsidP="001E2989">
      <w:pPr>
        <w:numPr>
          <w:ilvl w:val="0"/>
          <w:numId w:val="24"/>
        </w:numPr>
        <w:rPr>
          <w:szCs w:val="21"/>
        </w:rPr>
      </w:pPr>
      <w:r w:rsidRPr="00040517">
        <w:rPr>
          <w:rFonts w:hint="eastAsia"/>
          <w:szCs w:val="21"/>
        </w:rPr>
        <w:t>设置连接深证信服务器的IP地址和端口，填写</w:t>
      </w:r>
      <w:r w:rsidRPr="00040517">
        <w:rPr>
          <w:szCs w:val="21"/>
        </w:rPr>
        <w:t>ToUpperAddress 选项</w:t>
      </w:r>
      <w:r w:rsidRPr="00040517">
        <w:rPr>
          <w:rFonts w:hint="eastAsia"/>
          <w:szCs w:val="21"/>
        </w:rPr>
        <w:t>；</w:t>
      </w:r>
      <w:r>
        <w:rPr>
          <w:rFonts w:hint="eastAsia"/>
          <w:szCs w:val="21"/>
        </w:rPr>
        <w:t>可以设置多组IP地址作为主备服务地址；</w:t>
      </w:r>
    </w:p>
    <w:p w:rsidR="001E2989" w:rsidRDefault="001E2989" w:rsidP="001E2989">
      <w:pPr>
        <w:numPr>
          <w:ilvl w:val="0"/>
          <w:numId w:val="24"/>
        </w:numPr>
        <w:rPr>
          <w:szCs w:val="21"/>
        </w:rPr>
      </w:pPr>
      <w:r w:rsidRPr="00040517">
        <w:rPr>
          <w:rFonts w:hint="eastAsia"/>
          <w:szCs w:val="21"/>
        </w:rPr>
        <w:t>设置连接深证信服务器的登录账号和密码，填写</w:t>
      </w:r>
      <w:r w:rsidRPr="00040517">
        <w:rPr>
          <w:szCs w:val="21"/>
        </w:rPr>
        <w:t>ToUpperAddress选项</w:t>
      </w:r>
      <w:r>
        <w:rPr>
          <w:rFonts w:hint="eastAsia"/>
          <w:szCs w:val="21"/>
        </w:rPr>
        <w:t>，将user</w:t>
      </w:r>
      <w:r>
        <w:rPr>
          <w:szCs w:val="21"/>
        </w:rPr>
        <w:t>1</w:t>
      </w:r>
      <w:r>
        <w:rPr>
          <w:rFonts w:hint="eastAsia"/>
          <w:szCs w:val="21"/>
        </w:rPr>
        <w:t>和password字段更换为实际的</w:t>
      </w:r>
      <w:r w:rsidRPr="003A0F64">
        <w:rPr>
          <w:rFonts w:hint="eastAsia"/>
          <w:color w:val="000000"/>
          <w:szCs w:val="21"/>
        </w:rPr>
        <w:t>用户密码，注意</w:t>
      </w:r>
      <w:r w:rsidRPr="003A0F64">
        <w:rPr>
          <w:color w:val="000000"/>
          <w:szCs w:val="21"/>
        </w:rPr>
        <w:t>”</w:t>
      </w:r>
      <w:r w:rsidRPr="003A0F64">
        <w:rPr>
          <w:rFonts w:hint="eastAsia"/>
          <w:color w:val="000000"/>
          <w:szCs w:val="21"/>
        </w:rPr>
        <w:t>：</w:t>
      </w:r>
      <w:r w:rsidRPr="003A0F64">
        <w:rPr>
          <w:color w:val="000000"/>
          <w:szCs w:val="21"/>
        </w:rPr>
        <w:t>”</w:t>
      </w:r>
      <w:r w:rsidRPr="003A0F64">
        <w:rPr>
          <w:rFonts w:hint="eastAsia"/>
          <w:color w:val="000000"/>
          <w:szCs w:val="21"/>
        </w:rPr>
        <w:t>符号的位置；</w:t>
      </w:r>
    </w:p>
    <w:p w:rsidR="001E2989" w:rsidRDefault="001E2989" w:rsidP="001E2989">
      <w:pPr>
        <w:numPr>
          <w:ilvl w:val="0"/>
          <w:numId w:val="24"/>
        </w:numPr>
        <w:rPr>
          <w:szCs w:val="21"/>
        </w:rPr>
      </w:pPr>
      <w:r>
        <w:rPr>
          <w:szCs w:val="21"/>
        </w:rPr>
        <w:t>设置用户网关自动退出时间</w:t>
      </w:r>
      <w:r>
        <w:rPr>
          <w:rFonts w:hint="eastAsia"/>
          <w:szCs w:val="21"/>
        </w:rPr>
        <w:t>，</w:t>
      </w:r>
      <w:r>
        <w:rPr>
          <w:szCs w:val="21"/>
        </w:rPr>
        <w:t>填写</w:t>
      </w:r>
      <w:r>
        <w:rPr>
          <w:rFonts w:hint="eastAsia"/>
          <w:szCs w:val="21"/>
        </w:rPr>
        <w:t>AutoExitTime选项；</w:t>
      </w:r>
    </w:p>
    <w:p w:rsidR="001E2989" w:rsidRDefault="001E2989" w:rsidP="001E2989">
      <w:pPr>
        <w:numPr>
          <w:ilvl w:val="0"/>
          <w:numId w:val="24"/>
        </w:numPr>
        <w:rPr>
          <w:szCs w:val="21"/>
        </w:rPr>
      </w:pPr>
      <w:r>
        <w:rPr>
          <w:rFonts w:hint="eastAsia"/>
          <w:szCs w:val="21"/>
        </w:rPr>
        <w:t>设置用户网关对外提供的服务IP和端口，填写ToLowerAddress选项；</w:t>
      </w:r>
    </w:p>
    <w:p w:rsidR="001E2989" w:rsidRPr="00A67BBA" w:rsidRDefault="001E2989" w:rsidP="001E2989">
      <w:pPr>
        <w:numPr>
          <w:ilvl w:val="0"/>
          <w:numId w:val="24"/>
        </w:numPr>
        <w:rPr>
          <w:szCs w:val="21"/>
        </w:rPr>
      </w:pPr>
      <w:r>
        <w:rPr>
          <w:rFonts w:hint="eastAsia"/>
          <w:szCs w:val="21"/>
        </w:rPr>
        <w:t>设置用户网关是否导出行情DBF文件，填写</w:t>
      </w:r>
      <w:r w:rsidRPr="00AB000C">
        <w:rPr>
          <w:szCs w:val="18"/>
        </w:rPr>
        <w:t>IsExportHQDBF</w:t>
      </w:r>
      <w:r>
        <w:rPr>
          <w:rFonts w:hint="eastAsia"/>
          <w:szCs w:val="21"/>
        </w:rPr>
        <w:t>选项，</w:t>
      </w:r>
      <w:r w:rsidRPr="008656E8">
        <w:rPr>
          <w:rFonts w:hint="eastAsia"/>
          <w:color w:val="FF0000"/>
          <w:szCs w:val="21"/>
        </w:rPr>
        <w:t>注：该配置项仅用于设置用户网关是否进行DBF文件导出，用户账号是否有导出权限需要深证信后台进行配置，用户可联系深证信相关人员开通该选项。</w:t>
      </w:r>
    </w:p>
    <w:p w:rsidR="001E2989" w:rsidRPr="00813F83" w:rsidRDefault="001E2989" w:rsidP="001E2989">
      <w:pPr>
        <w:numPr>
          <w:ilvl w:val="0"/>
          <w:numId w:val="24"/>
        </w:numPr>
        <w:rPr>
          <w:szCs w:val="21"/>
        </w:rPr>
      </w:pPr>
      <w:r>
        <w:rPr>
          <w:rFonts w:hint="eastAsia"/>
          <w:szCs w:val="21"/>
        </w:rPr>
        <w:t>设置Api接入用户网关的账号和密码，填写ToAPI下的键值对.</w:t>
      </w:r>
    </w:p>
    <w:p w:rsidR="001E2989" w:rsidRDefault="001E2989" w:rsidP="001E2989">
      <w:pPr>
        <w:pStyle w:val="21"/>
      </w:pPr>
      <w:bookmarkStart w:id="15" w:name="_Toc499798216"/>
      <w:r>
        <w:rPr>
          <w:rFonts w:hint="eastAsia"/>
        </w:rPr>
        <w:t>用户原有系统接入说明</w:t>
      </w:r>
      <w:bookmarkEnd w:id="15"/>
    </w:p>
    <w:p w:rsidR="001E2989" w:rsidRPr="0004734E" w:rsidRDefault="001E2989" w:rsidP="001E2989">
      <w:pPr>
        <w:ind w:firstLine="425"/>
        <w:rPr>
          <w:color w:val="000000"/>
        </w:rPr>
      </w:pPr>
      <w:r>
        <w:rPr>
          <w:rFonts w:hint="eastAsia"/>
        </w:rPr>
        <w:t>部分用户原有系统是通过开发</w:t>
      </w:r>
      <w:r w:rsidRPr="009F58CA">
        <w:rPr>
          <w:rFonts w:hint="eastAsia"/>
          <w:color w:val="FF0000"/>
        </w:rPr>
        <w:t>深圳证券交易所</w:t>
      </w:r>
      <w:r w:rsidRPr="009F58CA">
        <w:rPr>
          <w:color w:val="FF0000"/>
        </w:rPr>
        <w:t>Binary行情数据接口</w:t>
      </w:r>
      <w:r w:rsidRPr="0004734E">
        <w:rPr>
          <w:rFonts w:hint="eastAsia"/>
          <w:color w:val="000000"/>
        </w:rPr>
        <w:t>的系统，登录本系</w:t>
      </w:r>
      <w:r w:rsidRPr="0004734E">
        <w:rPr>
          <w:rFonts w:hint="eastAsia"/>
          <w:color w:val="000000"/>
        </w:rPr>
        <w:lastRenderedPageBreak/>
        <w:t>统时需要作以下调整：</w:t>
      </w:r>
    </w:p>
    <w:p w:rsidR="001E2989" w:rsidRDefault="001E2989" w:rsidP="001E2989">
      <w:pPr>
        <w:numPr>
          <w:ilvl w:val="0"/>
          <w:numId w:val="26"/>
        </w:numPr>
      </w:pPr>
      <w:r>
        <w:rPr>
          <w:rFonts w:hint="eastAsia"/>
        </w:rPr>
        <w:t>登录消息 LOGON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5443"/>
      </w:tblGrid>
      <w:tr w:rsidR="001E2989" w:rsidTr="001E6985">
        <w:tc>
          <w:tcPr>
            <w:tcW w:w="2240" w:type="dxa"/>
            <w:shd w:val="clear" w:color="auto" w:fill="auto"/>
          </w:tcPr>
          <w:p w:rsidR="001E2989" w:rsidRPr="0004734E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04734E">
              <w:rPr>
                <w:rFonts w:hint="eastAsia"/>
                <w:b/>
              </w:rPr>
              <w:t>域名</w:t>
            </w:r>
          </w:p>
        </w:tc>
        <w:tc>
          <w:tcPr>
            <w:tcW w:w="5443" w:type="dxa"/>
            <w:shd w:val="clear" w:color="auto" w:fill="auto"/>
          </w:tcPr>
          <w:p w:rsidR="001E2989" w:rsidRPr="0004734E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04734E">
              <w:rPr>
                <w:rFonts w:hint="eastAsia"/>
                <w:b/>
              </w:rPr>
              <w:t>字段描述</w:t>
            </w:r>
          </w:p>
        </w:tc>
      </w:tr>
      <w:tr w:rsidR="001E2989" w:rsidTr="001E6985">
        <w:tc>
          <w:tcPr>
            <w:tcW w:w="224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Standard Header</w:t>
            </w:r>
          </w:p>
        </w:tc>
        <w:tc>
          <w:tcPr>
            <w:tcW w:w="544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MsgType = 1，与原有保持一致</w:t>
            </w:r>
          </w:p>
        </w:tc>
      </w:tr>
      <w:tr w:rsidR="001E2989" w:rsidTr="001E6985">
        <w:tc>
          <w:tcPr>
            <w:tcW w:w="224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SenderCompID</w:t>
            </w:r>
          </w:p>
        </w:tc>
        <w:tc>
          <w:tcPr>
            <w:tcW w:w="544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配置文件中[</w:t>
            </w:r>
            <w:r>
              <w:t>ToApi</w:t>
            </w:r>
            <w:r>
              <w:rPr>
                <w:rFonts w:hint="eastAsia"/>
              </w:rPr>
              <w:t xml:space="preserve">]的 </w:t>
            </w:r>
            <w:r>
              <w:t>user1</w:t>
            </w:r>
          </w:p>
        </w:tc>
      </w:tr>
      <w:tr w:rsidR="001E2989" w:rsidTr="001E6985">
        <w:tc>
          <w:tcPr>
            <w:tcW w:w="224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TargetCompID</w:t>
            </w:r>
          </w:p>
        </w:tc>
        <w:tc>
          <w:tcPr>
            <w:tcW w:w="544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填空即可</w:t>
            </w:r>
          </w:p>
        </w:tc>
      </w:tr>
      <w:tr w:rsidR="001E2989" w:rsidTr="001E6985">
        <w:tc>
          <w:tcPr>
            <w:tcW w:w="224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HeartBtInt</w:t>
            </w:r>
          </w:p>
        </w:tc>
        <w:tc>
          <w:tcPr>
            <w:tcW w:w="544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要求固定值为3，表示心跳间隔为3秒</w:t>
            </w:r>
          </w:p>
        </w:tc>
      </w:tr>
      <w:tr w:rsidR="001E2989" w:rsidTr="001E6985">
        <w:tc>
          <w:tcPr>
            <w:tcW w:w="224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Password</w:t>
            </w:r>
          </w:p>
        </w:tc>
        <w:tc>
          <w:tcPr>
            <w:tcW w:w="544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配置文件中[</w:t>
            </w:r>
            <w:r>
              <w:t>ToApi</w:t>
            </w:r>
            <w:r>
              <w:rPr>
                <w:rFonts w:hint="eastAsia"/>
              </w:rPr>
              <w:t xml:space="preserve">]的 </w:t>
            </w:r>
            <w:r>
              <w:t>password1</w:t>
            </w:r>
          </w:p>
        </w:tc>
      </w:tr>
      <w:tr w:rsidR="001E2989" w:rsidTr="001E6985">
        <w:tc>
          <w:tcPr>
            <w:tcW w:w="224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DefaultApplVerID</w:t>
            </w:r>
          </w:p>
        </w:tc>
        <w:tc>
          <w:tcPr>
            <w:tcW w:w="544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填1</w:t>
            </w:r>
            <w:r>
              <w:rPr>
                <w:lang w:eastAsia="zh-CN"/>
              </w:rPr>
              <w:t>.02</w:t>
            </w:r>
          </w:p>
        </w:tc>
      </w:tr>
    </w:tbl>
    <w:p w:rsidR="001E2989" w:rsidRDefault="001E2989" w:rsidP="001E2989">
      <w:pPr>
        <w:pStyle w:val="21"/>
      </w:pPr>
      <w:bookmarkStart w:id="16" w:name="_Toc499798217"/>
      <w:r>
        <w:rPr>
          <w:rFonts w:hint="eastAsia"/>
        </w:rPr>
        <w:t>用户网关运行步骤</w:t>
      </w:r>
      <w:bookmarkEnd w:id="16"/>
    </w:p>
    <w:p w:rsidR="001E2989" w:rsidRPr="00A64459" w:rsidRDefault="001E2989" w:rsidP="001E2989">
      <w:r>
        <w:rPr>
          <w:rFonts w:hint="eastAsia"/>
        </w:rPr>
        <w:t>下面操作以Windows版本为例，Linux版本基本一致。</w:t>
      </w:r>
    </w:p>
    <w:p w:rsidR="001E2989" w:rsidRPr="0086220B" w:rsidRDefault="001E2989" w:rsidP="001E2989">
      <w:pPr>
        <w:numPr>
          <w:ilvl w:val="0"/>
          <w:numId w:val="22"/>
        </w:numPr>
      </w:pPr>
      <w:r w:rsidRPr="0086220B">
        <w:rPr>
          <w:rFonts w:hint="eastAsia"/>
          <w:szCs w:val="21"/>
        </w:rPr>
        <w:t>根据4.1节正确配置好</w:t>
      </w:r>
      <w:r>
        <w:rPr>
          <w:rFonts w:hint="eastAsia"/>
        </w:rPr>
        <w:t>szsimd</w:t>
      </w:r>
      <w:r w:rsidRPr="0086220B">
        <w:rPr>
          <w:rFonts w:hint="eastAsia"/>
        </w:rPr>
        <w:t>usergw</w:t>
      </w:r>
      <w:r w:rsidRPr="0086220B">
        <w:t>.ini</w:t>
      </w:r>
      <w:r>
        <w:rPr>
          <w:rFonts w:hint="eastAsia"/>
        </w:rPr>
        <w:t>；</w:t>
      </w:r>
    </w:p>
    <w:p w:rsidR="001E2989" w:rsidRDefault="001E2989" w:rsidP="001E2989">
      <w:pPr>
        <w:numPr>
          <w:ilvl w:val="0"/>
          <w:numId w:val="22"/>
        </w:numPr>
      </w:pPr>
      <w:r>
        <w:rPr>
          <w:rFonts w:ascii="宋体" w:hAnsi="宋体" w:cs="新宋体" w:hint="eastAsia"/>
          <w:szCs w:val="21"/>
        </w:rPr>
        <w:t>双击</w:t>
      </w:r>
      <w:r w:rsidRPr="00C94FF1">
        <w:rPr>
          <w:rFonts w:ascii="宋体" w:hAnsi="宋体" w:cs="新宋体" w:hint="eastAsia"/>
          <w:szCs w:val="21"/>
        </w:rPr>
        <w:t>运行</w:t>
      </w:r>
      <w:r>
        <w:rPr>
          <w:rFonts w:hint="eastAsia"/>
        </w:rPr>
        <w:t>szsimd</w:t>
      </w:r>
      <w:r w:rsidRPr="00AD6015">
        <w:rPr>
          <w:rFonts w:hint="eastAsia"/>
        </w:rPr>
        <w:t>usergw</w:t>
      </w:r>
      <w:r>
        <w:t>.exe</w:t>
      </w:r>
      <w:r>
        <w:rPr>
          <w:rFonts w:hint="eastAsia"/>
        </w:rPr>
        <w:t>；</w:t>
      </w:r>
    </w:p>
    <w:p w:rsidR="001E2989" w:rsidRDefault="001E2989" w:rsidP="001E2989">
      <w:pPr>
        <w:numPr>
          <w:ilvl w:val="0"/>
          <w:numId w:val="22"/>
        </w:numPr>
      </w:pPr>
      <w:r>
        <w:t>查看日志文件</w:t>
      </w:r>
      <w:r>
        <w:rPr>
          <w:rFonts w:hint="eastAsia"/>
        </w:rPr>
        <w:t>，</w:t>
      </w:r>
      <w:r>
        <w:t>检查是否正常连接到深证信服务器并且登录成功</w:t>
      </w:r>
      <w:r>
        <w:rPr>
          <w:rFonts w:hint="eastAsia"/>
        </w:rPr>
        <w:t>；</w:t>
      </w:r>
    </w:p>
    <w:p w:rsidR="001E2989" w:rsidRDefault="00A013DF" w:rsidP="001E2989">
      <w:pPr>
        <w:ind w:left="420"/>
        <w:rPr>
          <w:noProof/>
        </w:rPr>
      </w:pPr>
      <w:r>
        <w:pict>
          <v:shape id="_x0000_i1026" type="#_x0000_t75" style="width:479.8pt;height:132.7pt">
            <v:imagedata r:id="rId14" o:title="1"/>
          </v:shape>
        </w:pict>
      </w:r>
    </w:p>
    <w:p w:rsidR="001E2989" w:rsidRPr="00946724" w:rsidRDefault="001E2989" w:rsidP="001E2989">
      <w:pPr>
        <w:pStyle w:val="aff3"/>
      </w:pPr>
      <w:r>
        <w:rPr>
          <w:rFonts w:hint="eastAsia"/>
        </w:rPr>
        <w:t>启动日志</w:t>
      </w:r>
    </w:p>
    <w:p w:rsidR="001E2989" w:rsidRDefault="001E2989" w:rsidP="001E2989">
      <w:pPr>
        <w:ind w:left="420"/>
      </w:pPr>
      <w:r>
        <w:rPr>
          <w:rFonts w:hint="eastAsia"/>
        </w:rPr>
        <w:t>看到类似图中红色高亮部分的内容，即表示已经正常连接并且登录成功。</w:t>
      </w:r>
    </w:p>
    <w:p w:rsidR="001E2989" w:rsidRDefault="001E2989" w:rsidP="001E2989">
      <w:pPr>
        <w:numPr>
          <w:ilvl w:val="0"/>
          <w:numId w:val="22"/>
        </w:numPr>
      </w:pPr>
      <w:r>
        <w:rPr>
          <w:rFonts w:hint="eastAsia"/>
        </w:rPr>
        <w:t>通过查看日志文件，可以获取用户网关运行所在机器的网卡MAC地址，该地址可用于深证信作为接入的白名单验证用。用户申报前可以通过查看日志获取该值。</w:t>
      </w:r>
    </w:p>
    <w:p w:rsidR="001E2989" w:rsidRDefault="00A013DF" w:rsidP="001E2989">
      <w:pPr>
        <w:ind w:left="420"/>
        <w:rPr>
          <w:noProof/>
        </w:rPr>
      </w:pPr>
      <w:r>
        <w:rPr>
          <w:noProof/>
        </w:rPr>
        <w:lastRenderedPageBreak/>
        <w:pict>
          <v:shape id="_x0000_i1027" type="#_x0000_t75" style="width:415.9pt;height:218.15pt;visibility:visible;mso-wrap-style:square">
            <v:imagedata r:id="rId15" o:title=""/>
          </v:shape>
        </w:pict>
      </w:r>
    </w:p>
    <w:p w:rsidR="001E2989" w:rsidRPr="00946724" w:rsidRDefault="001E2989" w:rsidP="001E2989">
      <w:pPr>
        <w:pStyle w:val="aff3"/>
      </w:pPr>
      <w:r>
        <w:rPr>
          <w:rFonts w:hint="eastAsia"/>
        </w:rPr>
        <w:t>日志中MAC地址</w:t>
      </w:r>
    </w:p>
    <w:p w:rsidR="001E2989" w:rsidRPr="00F475DA" w:rsidRDefault="001E2989" w:rsidP="001E2989">
      <w:pPr>
        <w:pStyle w:val="21"/>
      </w:pPr>
      <w:bookmarkStart w:id="17" w:name="_Toc499798218"/>
      <w:r>
        <w:rPr>
          <w:rFonts w:hint="eastAsia"/>
        </w:rPr>
        <w:t>用户网关停止步骤</w:t>
      </w:r>
      <w:bookmarkEnd w:id="17"/>
    </w:p>
    <w:p w:rsidR="001E2989" w:rsidRPr="005F2F46" w:rsidRDefault="001E2989" w:rsidP="001E2989">
      <w:pPr>
        <w:pStyle w:val="30"/>
        <w:numPr>
          <w:ilvl w:val="2"/>
          <w:numId w:val="1"/>
        </w:numPr>
        <w:ind w:left="1129"/>
      </w:pPr>
      <w:bookmarkStart w:id="18" w:name="_Toc499798219"/>
      <w:r w:rsidRPr="005F2F46">
        <w:rPr>
          <w:rFonts w:hint="eastAsia"/>
        </w:rPr>
        <w:t>Windows版本</w:t>
      </w:r>
      <w:bookmarkEnd w:id="18"/>
    </w:p>
    <w:p w:rsidR="001E2989" w:rsidRDefault="001E2989" w:rsidP="001E2989">
      <w:pPr>
        <w:ind w:left="420"/>
      </w:pPr>
      <w:r>
        <w:t>点击命令行窗口关闭即可</w:t>
      </w:r>
      <w:r>
        <w:rPr>
          <w:rFonts w:hint="eastAsia"/>
        </w:rPr>
        <w:t>，</w:t>
      </w:r>
      <w:r>
        <w:t>见下图</w:t>
      </w:r>
      <w:r>
        <w:rPr>
          <w:rFonts w:hint="eastAsia"/>
        </w:rPr>
        <w:t>：</w:t>
      </w:r>
    </w:p>
    <w:p w:rsidR="001E2989" w:rsidRDefault="00A013DF" w:rsidP="001E2989">
      <w:pPr>
        <w:ind w:left="420"/>
        <w:rPr>
          <w:noProof/>
        </w:rPr>
      </w:pPr>
      <w:r>
        <w:rPr>
          <w:noProof/>
        </w:rPr>
        <w:pict>
          <v:shape id="_x0000_i1028" type="#_x0000_t75" style="width:415.35pt;height:216.55pt;visibility:visible;mso-wrap-style:square">
            <v:imagedata r:id="rId16" o:title=""/>
          </v:shape>
        </w:pict>
      </w:r>
    </w:p>
    <w:p w:rsidR="001E2989" w:rsidRPr="00466F60" w:rsidRDefault="001E2989" w:rsidP="001E2989">
      <w:pPr>
        <w:pStyle w:val="aff3"/>
      </w:pPr>
      <w:r>
        <w:rPr>
          <w:rFonts w:hint="eastAsia"/>
        </w:rPr>
        <w:t>W</w:t>
      </w:r>
      <w:r w:rsidRPr="004F6E74">
        <w:rPr>
          <w:rFonts w:hint="eastAsia"/>
        </w:rPr>
        <w:t>indows关闭用户网关</w:t>
      </w:r>
      <w:r>
        <w:rPr>
          <w:rFonts w:hint="eastAsia"/>
        </w:rPr>
        <w:t>程序</w:t>
      </w:r>
    </w:p>
    <w:p w:rsidR="001E2989" w:rsidRPr="0033723A" w:rsidRDefault="001E2989" w:rsidP="001E2989">
      <w:pPr>
        <w:pStyle w:val="30"/>
        <w:numPr>
          <w:ilvl w:val="2"/>
          <w:numId w:val="1"/>
        </w:numPr>
        <w:ind w:left="1129"/>
      </w:pPr>
      <w:bookmarkStart w:id="19" w:name="_Toc499798220"/>
      <w:r>
        <w:rPr>
          <w:rFonts w:hint="eastAsia"/>
        </w:rPr>
        <w:lastRenderedPageBreak/>
        <w:t>Linux版本</w:t>
      </w:r>
      <w:bookmarkEnd w:id="19"/>
    </w:p>
    <w:p w:rsidR="001E2989" w:rsidRDefault="001E2989" w:rsidP="001E2989">
      <w:pPr>
        <w:numPr>
          <w:ilvl w:val="0"/>
          <w:numId w:val="23"/>
        </w:numPr>
      </w:pPr>
      <w:r>
        <w:t>需要先执行</w:t>
      </w:r>
      <w:r>
        <w:rPr>
          <w:rFonts w:hint="eastAsia"/>
        </w:rPr>
        <w:t>top命令，找出szsimdusergw程序的进程ID；</w:t>
      </w:r>
    </w:p>
    <w:p w:rsidR="001E2989" w:rsidRDefault="001E2989" w:rsidP="001E2989">
      <w:pPr>
        <w:numPr>
          <w:ilvl w:val="0"/>
          <w:numId w:val="23"/>
        </w:numPr>
      </w:pPr>
      <w:r>
        <w:rPr>
          <w:rFonts w:hint="eastAsia"/>
        </w:rPr>
        <w:t>然后通过执行kill -9 ID即可将用户网关退出。</w:t>
      </w:r>
    </w:p>
    <w:p w:rsidR="001E2989" w:rsidRDefault="001E2989" w:rsidP="001E2989">
      <w:pPr>
        <w:pStyle w:val="21"/>
      </w:pPr>
      <w:bookmarkStart w:id="20" w:name="_Toc499798221"/>
      <w:r>
        <w:rPr>
          <w:rFonts w:hint="eastAsia"/>
        </w:rPr>
        <w:t>注意事项</w:t>
      </w:r>
      <w:bookmarkEnd w:id="20"/>
    </w:p>
    <w:p w:rsidR="001E2989" w:rsidRPr="003A0F64" w:rsidRDefault="001E2989" w:rsidP="001E2989">
      <w:pPr>
        <w:numPr>
          <w:ilvl w:val="0"/>
          <w:numId w:val="28"/>
        </w:numPr>
        <w:rPr>
          <w:color w:val="000000"/>
        </w:rPr>
      </w:pPr>
      <w:r w:rsidRPr="003A0F64">
        <w:rPr>
          <w:rFonts w:hint="eastAsia"/>
          <w:color w:val="000000"/>
        </w:rPr>
        <w:t>若用户原有系统是使用深交所Binary协议连接的话，则协议版本建议至少为1.02版本，目前用户网关是基于1.02版本开发。参考《深圳证券交易所</w:t>
      </w:r>
      <w:r w:rsidRPr="003A0F64">
        <w:rPr>
          <w:color w:val="000000"/>
        </w:rPr>
        <w:t>Binary行情数据接口规范（Ver1.02）</w:t>
      </w:r>
      <w:r w:rsidRPr="003A0F64">
        <w:rPr>
          <w:rFonts w:hint="eastAsia"/>
          <w:color w:val="000000"/>
        </w:rPr>
        <w:t>》；目前网关心跳固定为3S，可参见4.2</w:t>
      </w:r>
    </w:p>
    <w:p w:rsidR="001E2989" w:rsidRPr="003A0F64" w:rsidRDefault="001E2989" w:rsidP="001E2989">
      <w:pPr>
        <w:numPr>
          <w:ilvl w:val="0"/>
          <w:numId w:val="28"/>
        </w:numPr>
        <w:rPr>
          <w:color w:val="000000"/>
        </w:rPr>
      </w:pPr>
      <w:r w:rsidRPr="003A0F64">
        <w:rPr>
          <w:rFonts w:hint="eastAsia"/>
          <w:color w:val="000000"/>
        </w:rPr>
        <w:t>Api接入网关</w:t>
      </w:r>
      <w:r w:rsidRPr="003A0F64">
        <w:rPr>
          <w:rFonts w:hint="eastAsia"/>
          <w:color w:val="000000"/>
          <w:szCs w:val="18"/>
        </w:rPr>
        <w:t>SenderCompID和TargetCompID填写规则，// 对于用户原有接入mdgw的行情系统而言，在填写L</w:t>
      </w:r>
      <w:r w:rsidRPr="003A0F64">
        <w:rPr>
          <w:color w:val="000000"/>
          <w:szCs w:val="18"/>
        </w:rPr>
        <w:t>ogon</w:t>
      </w:r>
      <w:r w:rsidRPr="003A0F64">
        <w:rPr>
          <w:rFonts w:hint="eastAsia"/>
          <w:color w:val="000000"/>
          <w:szCs w:val="18"/>
        </w:rPr>
        <w:t>登录请求时以下对应关系填写字段，SenderCompID填</w:t>
      </w:r>
      <w:r w:rsidRPr="003A0F64">
        <w:rPr>
          <w:color w:val="000000"/>
          <w:szCs w:val="18"/>
        </w:rPr>
        <w:t xml:space="preserve"> user1</w:t>
      </w:r>
      <w:r w:rsidRPr="003A0F64">
        <w:rPr>
          <w:rFonts w:hint="eastAsia"/>
          <w:color w:val="000000"/>
          <w:szCs w:val="18"/>
        </w:rPr>
        <w:t>，</w:t>
      </w:r>
      <w:r w:rsidRPr="003A0F64">
        <w:rPr>
          <w:color w:val="000000"/>
          <w:szCs w:val="18"/>
        </w:rPr>
        <w:t>TargetCompID</w:t>
      </w:r>
      <w:r w:rsidRPr="003A0F64">
        <w:rPr>
          <w:rFonts w:hint="eastAsia"/>
          <w:color w:val="000000"/>
          <w:szCs w:val="18"/>
        </w:rPr>
        <w:t>留空，</w:t>
      </w:r>
      <w:r w:rsidRPr="003A0F64">
        <w:rPr>
          <w:color w:val="000000"/>
          <w:szCs w:val="18"/>
        </w:rPr>
        <w:t xml:space="preserve">Password </w:t>
      </w:r>
      <w:r w:rsidRPr="003A0F64">
        <w:rPr>
          <w:rFonts w:hint="eastAsia"/>
          <w:color w:val="000000"/>
          <w:szCs w:val="18"/>
        </w:rPr>
        <w:t>填 password1，可参见4.2；</w:t>
      </w:r>
    </w:p>
    <w:p w:rsidR="001E2989" w:rsidRPr="003A0F64" w:rsidRDefault="001E2989" w:rsidP="001E2989">
      <w:pPr>
        <w:numPr>
          <w:ilvl w:val="0"/>
          <w:numId w:val="28"/>
        </w:numPr>
        <w:rPr>
          <w:color w:val="000000"/>
        </w:rPr>
      </w:pPr>
      <w:r w:rsidRPr="003A0F64">
        <w:rPr>
          <w:rFonts w:hint="eastAsia"/>
          <w:color w:val="000000"/>
        </w:rPr>
        <w:t>导出DBF相关配置，</w:t>
      </w:r>
      <w:r w:rsidRPr="003A0F64">
        <w:rPr>
          <w:rFonts w:hint="eastAsia"/>
          <w:color w:val="000000"/>
          <w:szCs w:val="21"/>
        </w:rPr>
        <w:t>设置用户网关是否导出行情DBF文件，填写</w:t>
      </w:r>
      <w:r w:rsidRPr="003A0F64">
        <w:rPr>
          <w:color w:val="000000"/>
          <w:szCs w:val="18"/>
        </w:rPr>
        <w:t>IsExportHQDBF</w:t>
      </w:r>
      <w:r w:rsidRPr="003A0F64">
        <w:rPr>
          <w:rFonts w:hint="eastAsia"/>
          <w:color w:val="000000"/>
          <w:szCs w:val="21"/>
        </w:rPr>
        <w:t>选项，注：该配置项仅用于设置用户网关是否进行DBF文件导出，用户账号是否有导出权限需要深证信后台进行配置，用户可联系深证信相关人员开通该选项。</w:t>
      </w:r>
    </w:p>
    <w:p w:rsidR="001E2989" w:rsidRDefault="001E2989" w:rsidP="001E2989">
      <w:pPr>
        <w:numPr>
          <w:ilvl w:val="0"/>
          <w:numId w:val="28"/>
        </w:numPr>
        <w:rPr>
          <w:color w:val="000000"/>
        </w:rPr>
      </w:pPr>
      <w:r w:rsidRPr="003A0F64">
        <w:rPr>
          <w:rFonts w:hint="eastAsia"/>
          <w:color w:val="000000"/>
        </w:rPr>
        <w:t>Windows</w:t>
      </w:r>
      <w:r>
        <w:rPr>
          <w:rFonts w:hint="eastAsia"/>
          <w:color w:val="000000"/>
        </w:rPr>
        <w:t>平台下，使用用户网关时，需要将命令行窗口属性进行设置，将默认的“”“快速编辑模式”选项取消</w:t>
      </w:r>
      <w:r w:rsidRPr="003A0F64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若不进行此设置，则命令行窗口有一定几率会阻塞程序的日志输出，从而导致日志输出异常和程序自动退出功能，设置方法见下图：</w:t>
      </w:r>
    </w:p>
    <w:p w:rsidR="001E2989" w:rsidRDefault="00A013DF" w:rsidP="001E2989">
      <w:pPr>
        <w:ind w:firstLine="425"/>
        <w:jc w:val="center"/>
        <w:rPr>
          <w:noProof/>
        </w:rPr>
      </w:pPr>
      <w:r>
        <w:rPr>
          <w:noProof/>
        </w:rPr>
        <w:pict>
          <v:shape id="_x0000_i1029" type="#_x0000_t75" style="width:265.95pt;height:135.4pt;visibility:visible;mso-wrap-style:square">
            <v:imagedata r:id="rId17" o:title=""/>
          </v:shape>
        </w:pict>
      </w:r>
    </w:p>
    <w:p w:rsidR="001E2989" w:rsidRPr="00091B4C" w:rsidRDefault="001E2989" w:rsidP="001E2989">
      <w:pPr>
        <w:pStyle w:val="aff3"/>
      </w:pPr>
      <w:r>
        <w:rPr>
          <w:rFonts w:hint="eastAsia"/>
        </w:rPr>
        <w:t>进入默认值设置</w:t>
      </w:r>
    </w:p>
    <w:p w:rsidR="001E2989" w:rsidRDefault="00A013DF" w:rsidP="001E2989">
      <w:pPr>
        <w:ind w:left="420"/>
        <w:jc w:val="center"/>
        <w:rPr>
          <w:noProof/>
        </w:rPr>
      </w:pPr>
      <w:r>
        <w:rPr>
          <w:noProof/>
        </w:rPr>
        <w:lastRenderedPageBreak/>
        <w:pict>
          <v:shape id="_x0000_i1030" type="#_x0000_t75" style="width:171.4pt;height:226.75pt;visibility:visible;mso-wrap-style:square;mso-position-horizontal:absolute">
            <v:imagedata r:id="rId18" o:title=""/>
          </v:shape>
        </w:pict>
      </w:r>
    </w:p>
    <w:p w:rsidR="001E2989" w:rsidRPr="008C07C3" w:rsidRDefault="001E2989" w:rsidP="001E2989">
      <w:pPr>
        <w:pStyle w:val="aff3"/>
      </w:pPr>
      <w:r>
        <w:rPr>
          <w:rFonts w:hint="eastAsia"/>
        </w:rPr>
        <w:t>取消快速编辑模式</w:t>
      </w:r>
    </w:p>
    <w:p w:rsidR="001E2989" w:rsidRDefault="001E2989" w:rsidP="001E2989">
      <w:pPr>
        <w:pStyle w:val="21"/>
      </w:pPr>
      <w:bookmarkStart w:id="21" w:name="_Toc499798222"/>
      <w:r>
        <w:rPr>
          <w:rFonts w:hint="eastAsia"/>
        </w:rPr>
        <w:t>监控信息文件</w:t>
      </w:r>
      <w:bookmarkEnd w:id="21"/>
    </w:p>
    <w:p w:rsidR="001E2989" w:rsidRPr="0059693D" w:rsidRDefault="001E2989" w:rsidP="001E2989">
      <w:pPr>
        <w:pStyle w:val="30"/>
        <w:numPr>
          <w:ilvl w:val="2"/>
          <w:numId w:val="1"/>
        </w:numPr>
        <w:ind w:left="1129"/>
      </w:pPr>
      <w:bookmarkStart w:id="22" w:name="_Toc499798223"/>
      <w:r>
        <w:rPr>
          <w:rFonts w:hint="eastAsia"/>
        </w:rPr>
        <w:t>说明</w:t>
      </w:r>
      <w:bookmarkEnd w:id="22"/>
    </w:p>
    <w:p w:rsidR="001E2989" w:rsidRPr="00C94FF1" w:rsidRDefault="001E2989" w:rsidP="001E2989">
      <w:pPr>
        <w:ind w:firstLine="425"/>
        <w:rPr>
          <w:rFonts w:ascii="宋体" w:hAnsi="宋体"/>
        </w:rPr>
      </w:pPr>
      <w:r>
        <w:rPr>
          <w:rFonts w:hint="eastAsia"/>
        </w:rPr>
        <w:t>网关程序在运行过程中每隔</w:t>
      </w:r>
      <w:r w:rsidRPr="005B4E1B">
        <w:rPr>
          <w:rFonts w:hint="eastAsia"/>
        </w:rPr>
        <w:t>5秒会在log</w:t>
      </w:r>
      <w:r>
        <w:rPr>
          <w:rFonts w:hint="eastAsia"/>
        </w:rPr>
        <w:t>目录下更新</w:t>
      </w:r>
      <w:r w:rsidRPr="005B4E1B">
        <w:t>monstatus.json</w:t>
      </w:r>
      <w:r>
        <w:rPr>
          <w:rFonts w:hint="eastAsia"/>
        </w:rPr>
        <w:t>文件，文件内容</w:t>
      </w:r>
      <w:r w:rsidRPr="005B4E1B">
        <w:rPr>
          <w:rFonts w:hint="eastAsia"/>
        </w:rPr>
        <w:t>是</w:t>
      </w:r>
      <w:r>
        <w:rPr>
          <w:rFonts w:hint="eastAsia"/>
        </w:rPr>
        <w:t>以</w:t>
      </w:r>
      <w:r w:rsidRPr="005B4E1B">
        <w:rPr>
          <w:rFonts w:hint="eastAsia"/>
        </w:rPr>
        <w:t>JSON格式保存的</w:t>
      </w:r>
      <w:r>
        <w:rPr>
          <w:rFonts w:hint="eastAsia"/>
        </w:rPr>
        <w:t>用户网关</w:t>
      </w:r>
      <w:r w:rsidRPr="005B4E1B">
        <w:rPr>
          <w:rFonts w:hint="eastAsia"/>
        </w:rPr>
        <w:t>运行状态相关的数据。用户可以通过读取该文件，获得用户网关程序的实时运行状态，用作日常的运维监控使用。文件</w:t>
      </w:r>
      <w:r>
        <w:rPr>
          <w:rFonts w:hint="eastAsia"/>
        </w:rPr>
        <w:t>详细</w:t>
      </w:r>
      <w:r w:rsidRPr="005B4E1B">
        <w:rPr>
          <w:rFonts w:hint="eastAsia"/>
        </w:rPr>
        <w:t>内容示例如下</w:t>
      </w:r>
      <w:r w:rsidRPr="00C94FF1">
        <w:rPr>
          <w:rFonts w:ascii="宋体" w:hAnsi="宋体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1E2989" w:rsidTr="001E6985">
        <w:tc>
          <w:tcPr>
            <w:tcW w:w="8528" w:type="dxa"/>
            <w:shd w:val="clear" w:color="auto" w:fill="D9D9D9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{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"101:AUpdateDateTime" : "2017-11-28 19:40:00",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"102:PID" : 2042,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"103:StartupDateTime" : "2017-11-28 13:55:05",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"104:StopDateTime"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"105:IniFilePath" : "/home/jiapz/amduser/szsimdusergw.ini",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"106:ExeFilePath" : "/home/jiapz/amduser/szsimdusergw",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"107:UserCfgFilePath" : "/home/jiapz/amduser/szsimduser.cfg",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"108:UserCfgFileMD5" : "-1_",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"109:RecvBizPkg" : 1115790,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lastRenderedPageBreak/>
              <w:t xml:space="preserve">   "110:RecvBizPkgTime" : "2017-11-28 16:00:38",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"111:SendBizPkg" : 1115969,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"112:ToZoneLink" : null,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"113:ToUpperLink" : [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{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"101:LinkClass" : "User",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"102:DirType" : "ToUpper",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"103:DataType" : "Rltime",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"104:LinkID" : 23,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"105:CSType" : "C",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"106:PeerIP" : "10.0.10.23",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"107:PeerPort" : 6017,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"108:LocalIP" : "10.0.10.27",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"109:LocalPort" : 44255,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"110:IsLogonOK" : "Y",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"111:LogonUserID" : "user1",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"112:PeerServerName"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"113:LocalServerName"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"114:ConnectedTime" : "2017-11-28 13:55:26",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"115:RecvSpeedKbps"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"116:SendSpeedKbps"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"117:RecvPkgPerSec"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"118:SendPkgPerSec"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"119:RecvAvgDelayMs"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"120:SendAvgDelayMs" : 0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},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{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"101:LinkClass" : "User",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"102:DirType" : "ToUpper",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"103:DataType" : "Retran",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lastRenderedPageBreak/>
              <w:t xml:space="preserve">         "104:LinkID" : 24,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"105:CSType" : "C",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"106:PeerIP" : "10.0.10.23",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"107:PeerPort" : 6019,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"108:LocalIP" : "10.0.10.27",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"109:LocalPort" : 53071,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"110:IsLogonOK" : "Y",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"111:LogonUserID" : "user1",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"112:PeerServerName"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"113:LocalServerName"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"114:ConnectedTime" : "2017-11-28 13:55:26",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"115:RecvSpeedKbps"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"116:SendSpeedKbps"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"117:RecvPkgPerSec"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"118:SendPkgPerSec"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"119:RecvAvgDelayMs"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"120:SendAvgDelayMs" : 0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}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],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"114:ToLowerLink" : null,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"115:ToUserLink" : [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{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"101:LinkClass" : "API",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"102:DirType" : "ToLower",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"103:DataType" : "Rltime",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"104:LinkID" : 27,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"105:CSType" : "S",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"106:PeerIP" : "192.168.102.125",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"107:PeerPort" : 48375,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"108:LocalIP" : "0.0.0.0",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lastRenderedPageBreak/>
              <w:t xml:space="preserve">         "109:LocalPort" : 5016,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"110:IsLogonOK" : "Y",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"111:LogonUserID" : "realtime",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"112:MacAddr"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"113:ConnectedTime" : "2017-11-28 16:00:38",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"114:RecvSpeedKbps"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"115:SendSpeedKbps"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"116:RecvPkgPerSec"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"117:SendPkgPerSec"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"118:RecvAvgDelayMs"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"119:SendAvgDelayMs"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"120:EchoDelayMs"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"121:AvgEchoDelayMs"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"122:LastRecvTime"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"123:BuildVersion" : ""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},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{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"101:LinkClass" : "API",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"102:DirType" : "ToLower",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"103:DataType" : "Retran",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"104:LinkID" : 28,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"105:CSType" : "S",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"106:PeerIP" : "192.168.102.125",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"107:PeerPort" : 48376,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"108:LocalIP" : "0.0.0.0",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"109:LocalPort" : 5017,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"110:IsLogonOK" : "Y",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"111:LogonUserID" : "realtime",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"112:MacAddr"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"113:ConnectedTime" : "2017-11-28 16:00:38",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lastRenderedPageBreak/>
              <w:t xml:space="preserve">         "114:RecvSpeedKbps"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"115:SendSpeedKbps"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"116:RecvPkgPerSec"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"117:SendPkgPerSec"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"118:RecvAvgDelayMs"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"119:SendAvgDelayMs"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"120:EchoDelayMs"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"121:AvgEchoDelayMs"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"122:LastRecvTime" : "",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   "123:BuildVersion" : ""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   }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],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"116:UserList" : null,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"117:StaticXmlFiles" : 65,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"118:StaticFilesALL" : 65,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"119:AmiEchoDelayMs"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"120:AmiQueDelayMs"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"121:AmiRecvSpeedPps"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"122:FullVersion" : "version(01.00.20171130), build(Nov 27 2017, 19:01:01)",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"123:RepeatBizPkg" : 0,</w:t>
            </w:r>
          </w:p>
          <w:p w:rsidR="001E2989" w:rsidRDefault="001E2989" w:rsidP="001E6985">
            <w:pPr>
              <w:pStyle w:val="TableParagraph"/>
              <w:spacing w:before="120" w:after="120"/>
            </w:pPr>
            <w:r>
              <w:t xml:space="preserve">   "999:ZUpdateDateTime" : "2017-11-28 19:40:00"</w:t>
            </w:r>
          </w:p>
          <w:p w:rsidR="001E2989" w:rsidRPr="00C94FF1" w:rsidRDefault="001E2989" w:rsidP="001E6985">
            <w:pPr>
              <w:pStyle w:val="TableParagraph"/>
              <w:spacing w:before="120" w:after="120"/>
              <w:rPr>
                <w:rFonts w:ascii="Consolas" w:hAnsi="Consolas"/>
              </w:rPr>
            </w:pPr>
            <w:r>
              <w:t>}</w:t>
            </w:r>
          </w:p>
        </w:tc>
      </w:tr>
    </w:tbl>
    <w:p w:rsidR="001E2989" w:rsidRDefault="001E2989" w:rsidP="001E2989"/>
    <w:p w:rsidR="001E2989" w:rsidRDefault="001E2989" w:rsidP="001E2989">
      <w:pPr>
        <w:pStyle w:val="30"/>
        <w:numPr>
          <w:ilvl w:val="2"/>
          <w:numId w:val="1"/>
        </w:numPr>
        <w:ind w:left="1129"/>
      </w:pPr>
      <w:bookmarkStart w:id="23" w:name="_Toc499798224"/>
      <w:r>
        <w:t>数据字典</w:t>
      </w:r>
      <w:bookmarkEnd w:id="23"/>
    </w:p>
    <w:p w:rsidR="001E2989" w:rsidRPr="005E6906" w:rsidRDefault="001E2989" w:rsidP="001E2989">
      <w:r>
        <w:rPr>
          <w:rFonts w:hint="eastAsia"/>
        </w:rPr>
        <w:t>具体数字对应以实际文件的编号为准。</w:t>
      </w:r>
    </w:p>
    <w:p w:rsidR="001E2989" w:rsidRPr="00843C07" w:rsidRDefault="001E2989" w:rsidP="001E2989">
      <w:r>
        <w:t>第一级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5D2631">
              <w:t>101:AUpdateDateTime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5D2631">
              <w:rPr>
                <w:rFonts w:hint="eastAsia"/>
              </w:rPr>
              <w:t>表示文件更新的时间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5D2631">
              <w:t>102:PID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5D2631">
              <w:rPr>
                <w:rFonts w:hint="eastAsia"/>
              </w:rPr>
              <w:t>进程</w:t>
            </w:r>
            <w:r>
              <w:rPr>
                <w:rFonts w:hint="eastAsia"/>
              </w:rPr>
              <w:t>ID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261F69">
              <w:lastRenderedPageBreak/>
              <w:t>103:StartupDateTime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程序</w:t>
            </w:r>
            <w:r w:rsidRPr="0056271C">
              <w:rPr>
                <w:rFonts w:hint="eastAsia"/>
              </w:rPr>
              <w:t>启动时间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BE08EE">
              <w:t>104:StopDateTime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程序</w:t>
            </w:r>
            <w:r w:rsidRPr="0054033F">
              <w:rPr>
                <w:rFonts w:hint="eastAsia"/>
              </w:rPr>
              <w:t>结束时间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31281F">
              <w:t>105:IniFilePath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EF1440">
              <w:rPr>
                <w:rFonts w:hint="eastAsia"/>
              </w:rPr>
              <w:t>配置文件的路径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CD3F0D">
              <w:t>106:ExeFilePath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770EBF">
              <w:rPr>
                <w:rFonts w:hint="eastAsia"/>
              </w:rPr>
              <w:t>程序的路径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405733">
              <w:t>107:UserCfgFilePath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AC103D">
              <w:t>108:UserCfgFileMD5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2D29BE">
              <w:t>109:RecvBizPkg</w:t>
            </w:r>
          </w:p>
        </w:tc>
        <w:tc>
          <w:tcPr>
            <w:tcW w:w="4264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D769A6">
              <w:rPr>
                <w:rFonts w:hint="eastAsia"/>
                <w:lang w:eastAsia="zh-CN"/>
              </w:rPr>
              <w:t>收到的</w:t>
            </w:r>
            <w:r>
              <w:rPr>
                <w:rFonts w:hint="eastAsia"/>
                <w:lang w:eastAsia="zh-CN"/>
              </w:rPr>
              <w:t>行情</w:t>
            </w:r>
            <w:r w:rsidRPr="00D769A6">
              <w:rPr>
                <w:rFonts w:hint="eastAsia"/>
                <w:lang w:eastAsia="zh-CN"/>
              </w:rPr>
              <w:t>数据包个数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BA51F4" w:rsidRDefault="001E2989" w:rsidP="001E6985">
            <w:pPr>
              <w:pStyle w:val="TableParagraph"/>
              <w:spacing w:before="120"/>
            </w:pPr>
            <w:r w:rsidRPr="009B2E2A">
              <w:t>110:RecvBizPkgTime</w:t>
            </w:r>
          </w:p>
        </w:tc>
        <w:tc>
          <w:tcPr>
            <w:tcW w:w="4264" w:type="dxa"/>
            <w:shd w:val="clear" w:color="auto" w:fill="auto"/>
          </w:tcPr>
          <w:p w:rsidR="001E2989" w:rsidRPr="00B01A1D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行情数据包</w:t>
            </w:r>
            <w:r>
              <w:rPr>
                <w:lang w:eastAsia="zh-CN"/>
              </w:rPr>
              <w:t>最后接收时间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1</w:t>
            </w:r>
            <w:r w:rsidRPr="00BA51F4">
              <w:t>:SendBizPkg</w:t>
            </w:r>
          </w:p>
        </w:tc>
        <w:tc>
          <w:tcPr>
            <w:tcW w:w="4264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B01A1D">
              <w:rPr>
                <w:rFonts w:hint="eastAsia"/>
                <w:lang w:eastAsia="zh-CN"/>
              </w:rPr>
              <w:t>发送的</w:t>
            </w:r>
            <w:r>
              <w:rPr>
                <w:rFonts w:hint="eastAsia"/>
                <w:lang w:eastAsia="zh-CN"/>
              </w:rPr>
              <w:t>行情</w:t>
            </w:r>
            <w:r w:rsidRPr="00B01A1D">
              <w:rPr>
                <w:rFonts w:hint="eastAsia"/>
                <w:lang w:eastAsia="zh-CN"/>
              </w:rPr>
              <w:t>数据包个数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2</w:t>
            </w:r>
            <w:r w:rsidRPr="00AE4C41">
              <w:t>:ToZoneLink</w:t>
            </w:r>
          </w:p>
        </w:tc>
        <w:tc>
          <w:tcPr>
            <w:tcW w:w="4264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3</w:t>
            </w:r>
            <w:r w:rsidRPr="001570AC">
              <w:t>:ToUpperLink</w:t>
            </w:r>
          </w:p>
        </w:tc>
        <w:tc>
          <w:tcPr>
            <w:tcW w:w="4264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与上级的连接</w:t>
            </w:r>
            <w:r w:rsidRPr="005B6411">
              <w:rPr>
                <w:rFonts w:hint="eastAsia"/>
              </w:rPr>
              <w:t>信息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</w:rPr>
              <w:t>:</w:t>
            </w:r>
            <w:r w:rsidRPr="00F16B3D">
              <w:t>ToLowerLink</w:t>
            </w:r>
          </w:p>
        </w:tc>
        <w:tc>
          <w:tcPr>
            <w:tcW w:w="4264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与下级</w:t>
            </w:r>
            <w:r w:rsidRPr="0020556F">
              <w:rPr>
                <w:rFonts w:hint="eastAsia"/>
              </w:rPr>
              <w:t>的连接</w:t>
            </w:r>
            <w:r>
              <w:rPr>
                <w:rFonts w:hint="eastAsia"/>
              </w:rPr>
              <w:t>信息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5</w:t>
            </w:r>
            <w:r w:rsidRPr="008757CB">
              <w:t>:ToUserLink</w:t>
            </w:r>
          </w:p>
        </w:tc>
        <w:tc>
          <w:tcPr>
            <w:tcW w:w="4264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8757CB" w:rsidRDefault="001E2989" w:rsidP="001E6985">
            <w:pPr>
              <w:pStyle w:val="TableParagraph"/>
              <w:spacing w:before="120"/>
            </w:pPr>
            <w:r>
              <w:t>1</w:t>
            </w:r>
            <w:r w:rsidRPr="008757CB">
              <w:t>1</w:t>
            </w:r>
            <w:r>
              <w:rPr>
                <w:rFonts w:hint="eastAsia"/>
                <w:lang w:eastAsia="zh-CN"/>
              </w:rPr>
              <w:t>6</w:t>
            </w:r>
            <w:r>
              <w:t>:UserList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  <w:lang w:eastAsia="zh-CN"/>
              </w:rPr>
              <w:t>7</w:t>
            </w:r>
            <w:r>
              <w:t>:StaticXmlFile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节点接收T日静态交易参考信息文件总数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  <w:lang w:eastAsia="zh-CN"/>
              </w:rPr>
              <w:t>118:StaticFile</w:t>
            </w: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ALL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静态参考信息文件保存目录文件总数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119:AmiEchoDelayMs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120:AmiQueDelayMs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121:AmiRecvSpeedPps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122</w:t>
            </w:r>
            <w:r>
              <w:rPr>
                <w:lang w:eastAsia="zh-CN"/>
              </w:rPr>
              <w:t>:FullVersion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程序版本号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:RepeatBizPkg</w:t>
            </w:r>
          </w:p>
        </w:tc>
        <w:tc>
          <w:tcPr>
            <w:tcW w:w="4264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重复业务包数统计</w:t>
            </w:r>
          </w:p>
        </w:tc>
      </w:tr>
      <w:tr w:rsidR="001E2989" w:rsidTr="001E6985">
        <w:tc>
          <w:tcPr>
            <w:tcW w:w="4264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486FCD">
              <w:t>999:ZUpdateDateTime</w:t>
            </w:r>
          </w:p>
        </w:tc>
        <w:tc>
          <w:tcPr>
            <w:tcW w:w="4264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7F23AA">
              <w:rPr>
                <w:rFonts w:hint="eastAsia"/>
              </w:rPr>
              <w:t>更新时间和AUpdateDateTime一样</w:t>
            </w:r>
          </w:p>
        </w:tc>
      </w:tr>
    </w:tbl>
    <w:p w:rsidR="001E2989" w:rsidRDefault="001E2989" w:rsidP="001E2989">
      <w:r>
        <w:t>第二级</w:t>
      </w:r>
      <w:r>
        <w:rPr>
          <w:rFonts w:hint="eastAsia"/>
        </w:rPr>
        <w:t>，对于113和114字段有子节点，保存目前连接的信息，如下：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082BF7">
              <w:t>101:LinkClass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连接类型</w:t>
            </w:r>
            <w:r w:rsidRPr="003819BF">
              <w:t>User</w:t>
            </w:r>
            <w:r>
              <w:t>/</w:t>
            </w:r>
            <w:r w:rsidRPr="005838FB">
              <w:t>API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E2077A">
              <w:t>102:DirType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连接方向，</w:t>
            </w:r>
            <w:r w:rsidRPr="00AA4CD8">
              <w:t>ToUpper</w:t>
            </w:r>
            <w:r>
              <w:t xml:space="preserve"> / T</w:t>
            </w:r>
            <w:r w:rsidRPr="00D0343C">
              <w:t>oLower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t>1</w:t>
            </w:r>
            <w:r w:rsidRPr="000F7A2E">
              <w:t>03:DataType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C750B4">
              <w:rPr>
                <w:rFonts w:hint="eastAsia"/>
              </w:rPr>
              <w:t>数据类型</w:t>
            </w:r>
            <w:r>
              <w:rPr>
                <w:rFonts w:hint="eastAsia"/>
              </w:rPr>
              <w:t>，Rltime / Retran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876888">
              <w:t>104:LinkID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7E2FC1">
              <w:rPr>
                <w:rFonts w:hint="eastAsia"/>
                <w:lang w:eastAsia="zh-CN"/>
              </w:rPr>
              <w:t>连接ID</w:t>
            </w:r>
            <w:r>
              <w:rPr>
                <w:rFonts w:hint="eastAsia"/>
                <w:lang w:eastAsia="zh-CN"/>
              </w:rPr>
              <w:t>，</w:t>
            </w:r>
            <w:r w:rsidRPr="00F94F26">
              <w:rPr>
                <w:rFonts w:hint="eastAsia"/>
                <w:lang w:eastAsia="zh-CN"/>
              </w:rPr>
              <w:t>标识当前TCP连接的编号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EE154E">
              <w:t>105:CSType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73511F">
              <w:rPr>
                <w:rFonts w:hint="eastAsia"/>
                <w:lang w:eastAsia="zh-CN"/>
              </w:rPr>
              <w:t>C表示客户端，S表示服务端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A77B73">
              <w:lastRenderedPageBreak/>
              <w:t>106:PeerIP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目的</w:t>
            </w:r>
            <w:r w:rsidRPr="001841FA">
              <w:rPr>
                <w:rFonts w:hint="eastAsia"/>
              </w:rPr>
              <w:t>IP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361A39">
              <w:t>107:PeerPort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目的端口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AC2317">
              <w:t>108:LocalIP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8F36BF">
              <w:rPr>
                <w:rFonts w:hint="eastAsia"/>
              </w:rPr>
              <w:t>本地IP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</w:t>
            </w:r>
            <w:r w:rsidRPr="0012635D">
              <w:t>09:LocalPort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FC2B21">
              <w:rPr>
                <w:rFonts w:hint="eastAsia"/>
              </w:rPr>
              <w:t>本地端口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BA51F4">
              <w:t>1</w:t>
            </w:r>
            <w:r w:rsidRPr="001121C6">
              <w:t>10:IsLogonOK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562475">
              <w:rPr>
                <w:rFonts w:hint="eastAsia"/>
                <w:lang w:eastAsia="zh-CN"/>
              </w:rPr>
              <w:t>"Y"</w:t>
            </w:r>
            <w:r>
              <w:rPr>
                <w:rFonts w:hint="eastAsia"/>
                <w:lang w:eastAsia="zh-CN"/>
              </w:rPr>
              <w:t>：已登录</w:t>
            </w:r>
            <w:r w:rsidRPr="00562475">
              <w:rPr>
                <w:rFonts w:hint="eastAsia"/>
                <w:lang w:eastAsia="zh-CN"/>
              </w:rPr>
              <w:t>，"N"</w:t>
            </w:r>
            <w:r>
              <w:rPr>
                <w:rFonts w:hint="eastAsia"/>
                <w:lang w:eastAsia="zh-CN"/>
              </w:rPr>
              <w:t>：未登录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79236E">
              <w:t>111:LogonUserID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5C484D">
              <w:rPr>
                <w:rFonts w:hint="eastAsia"/>
              </w:rPr>
              <w:t>登陆用户的</w:t>
            </w:r>
            <w:r>
              <w:t>UserID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9B2E2A">
              <w:t>112:PeerServerName</w:t>
            </w:r>
          </w:p>
        </w:tc>
        <w:tc>
          <w:tcPr>
            <w:tcW w:w="4148" w:type="dxa"/>
            <w:shd w:val="clear" w:color="auto" w:fill="auto"/>
          </w:tcPr>
          <w:p w:rsidR="001E2989" w:rsidRPr="00F0382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9B2E2A">
              <w:t>113:LocalServerName</w:t>
            </w:r>
          </w:p>
        </w:tc>
        <w:tc>
          <w:tcPr>
            <w:tcW w:w="4148" w:type="dxa"/>
            <w:shd w:val="clear" w:color="auto" w:fill="auto"/>
          </w:tcPr>
          <w:p w:rsidR="001E2989" w:rsidRPr="00F0382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4</w:t>
            </w:r>
            <w:r w:rsidRPr="00DB4EDD">
              <w:t>:ConnectedTime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F03829">
              <w:rPr>
                <w:rFonts w:hint="eastAsia"/>
              </w:rPr>
              <w:t>连接建立时间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273115">
              <w:t>1</w:t>
            </w:r>
            <w:r>
              <w:t>1</w:t>
            </w:r>
            <w:r>
              <w:rPr>
                <w:rFonts w:hint="eastAsia"/>
                <w:lang w:eastAsia="zh-CN"/>
              </w:rPr>
              <w:t>5</w:t>
            </w:r>
            <w:r w:rsidRPr="00273115">
              <w:t>:RecvSpeedKbps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3E14E0">
              <w:rPr>
                <w:rFonts w:hint="eastAsia"/>
              </w:rPr>
              <w:t>接收字节速度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6</w:t>
            </w:r>
            <w:r w:rsidRPr="00F65DEB">
              <w:t>:SendSpeedKbps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发送字节速度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F65DEB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7</w:t>
            </w:r>
            <w:r w:rsidRPr="00EC4A1D">
              <w:t>:RecvPkgPerSec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174CAD">
              <w:rPr>
                <w:rFonts w:hint="eastAsia"/>
              </w:rPr>
              <w:t>每秒数据包接收速度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EC4A1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8</w:t>
            </w:r>
            <w:r w:rsidRPr="002B3CBC">
              <w:t>:SendPkgPerSe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F9382B">
              <w:rPr>
                <w:rFonts w:hint="eastAsia"/>
              </w:rPr>
              <w:t>每秒数据包发送速度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2B3CBC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9</w:t>
            </w:r>
            <w:r w:rsidRPr="006F2007">
              <w:t>:RecvAvgDelayMs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7F5CAE">
              <w:rPr>
                <w:rFonts w:hint="eastAsia"/>
              </w:rPr>
              <w:t>数据包接收耗时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6F2007" w:rsidRDefault="001E2989" w:rsidP="001E6985">
            <w:pPr>
              <w:pStyle w:val="TableParagraph"/>
              <w:spacing w:before="120"/>
            </w:pPr>
            <w:r>
              <w:t>1</w:t>
            </w:r>
            <w:r>
              <w:rPr>
                <w:rFonts w:hint="eastAsia"/>
                <w:lang w:eastAsia="zh-CN"/>
              </w:rPr>
              <w:t>20</w:t>
            </w:r>
            <w:r w:rsidRPr="00FF222A">
              <w:t>:SendAvgDelayMs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数据包发送耗时</w:t>
            </w:r>
          </w:p>
        </w:tc>
      </w:tr>
    </w:tbl>
    <w:p w:rsidR="001E2989" w:rsidRDefault="001E2989" w:rsidP="001E2989">
      <w:r>
        <w:t>第二级</w:t>
      </w:r>
      <w:r>
        <w:rPr>
          <w:rFonts w:hint="eastAsia"/>
        </w:rPr>
        <w:t>，对于115字段有子节点，保存目前连接的信息，如下：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082BF7">
              <w:t>101:LinkClass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连接类型</w:t>
            </w:r>
            <w:r w:rsidRPr="003819BF">
              <w:t>User</w:t>
            </w:r>
            <w:r>
              <w:t>/</w:t>
            </w:r>
            <w:r w:rsidRPr="005838FB">
              <w:t>API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E2077A">
              <w:t>102:DirType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连接方向，</w:t>
            </w:r>
            <w:r w:rsidRPr="00AA4CD8">
              <w:t>ToUpper</w:t>
            </w:r>
            <w:r>
              <w:t xml:space="preserve"> / T</w:t>
            </w:r>
            <w:r w:rsidRPr="00D0343C">
              <w:t>oLower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t>1</w:t>
            </w:r>
            <w:r w:rsidRPr="000F7A2E">
              <w:t>03:DataType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C750B4">
              <w:rPr>
                <w:rFonts w:hint="eastAsia"/>
              </w:rPr>
              <w:t>数据类型</w:t>
            </w:r>
            <w:r>
              <w:rPr>
                <w:rFonts w:hint="eastAsia"/>
              </w:rPr>
              <w:t>，Rltime / Retran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876888">
              <w:t>104:LinkID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7E2FC1">
              <w:rPr>
                <w:rFonts w:hint="eastAsia"/>
                <w:lang w:eastAsia="zh-CN"/>
              </w:rPr>
              <w:t>连接ID</w:t>
            </w:r>
            <w:r>
              <w:rPr>
                <w:rFonts w:hint="eastAsia"/>
                <w:lang w:eastAsia="zh-CN"/>
              </w:rPr>
              <w:t>，</w:t>
            </w:r>
            <w:r w:rsidRPr="00F94F26">
              <w:rPr>
                <w:rFonts w:hint="eastAsia"/>
                <w:lang w:eastAsia="zh-CN"/>
              </w:rPr>
              <w:t>标识当前TCP连接的编号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EE154E">
              <w:t>105:CSType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73511F">
              <w:rPr>
                <w:rFonts w:hint="eastAsia"/>
                <w:lang w:eastAsia="zh-CN"/>
              </w:rPr>
              <w:t>C表示客户端，S表示服务端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A77B73">
              <w:t>106:PeerIP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目的</w:t>
            </w:r>
            <w:r w:rsidRPr="001841FA">
              <w:rPr>
                <w:rFonts w:hint="eastAsia"/>
              </w:rPr>
              <w:t>IP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361A39">
              <w:t>107:PeerPort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目的端口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AC2317">
              <w:t>108:LocalIP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8F36BF">
              <w:rPr>
                <w:rFonts w:hint="eastAsia"/>
              </w:rPr>
              <w:t>本地IP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</w:t>
            </w:r>
            <w:r w:rsidRPr="0012635D">
              <w:t>09:LocalPort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FC2B21">
              <w:rPr>
                <w:rFonts w:hint="eastAsia"/>
              </w:rPr>
              <w:t>本地端口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BA51F4">
              <w:t>1</w:t>
            </w:r>
            <w:r w:rsidRPr="001121C6">
              <w:t>10:IsLogonOK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562475">
              <w:rPr>
                <w:rFonts w:hint="eastAsia"/>
                <w:lang w:eastAsia="zh-CN"/>
              </w:rPr>
              <w:t>"Y"</w:t>
            </w:r>
            <w:r>
              <w:rPr>
                <w:rFonts w:hint="eastAsia"/>
                <w:lang w:eastAsia="zh-CN"/>
              </w:rPr>
              <w:t>：已登录</w:t>
            </w:r>
            <w:r w:rsidRPr="00562475">
              <w:rPr>
                <w:rFonts w:hint="eastAsia"/>
                <w:lang w:eastAsia="zh-CN"/>
              </w:rPr>
              <w:t>，"N"</w:t>
            </w:r>
            <w:r>
              <w:rPr>
                <w:rFonts w:hint="eastAsia"/>
                <w:lang w:eastAsia="zh-CN"/>
              </w:rPr>
              <w:t>：未登录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79236E">
              <w:t>111:LogonUserID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5C484D">
              <w:rPr>
                <w:rFonts w:hint="eastAsia"/>
              </w:rPr>
              <w:t>登陆用户的</w:t>
            </w:r>
            <w:r>
              <w:t>UserID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9B2E2A">
              <w:t>112:MacAddr</w:t>
            </w:r>
          </w:p>
        </w:tc>
        <w:tc>
          <w:tcPr>
            <w:tcW w:w="4148" w:type="dxa"/>
            <w:shd w:val="clear" w:color="auto" w:fill="auto"/>
          </w:tcPr>
          <w:p w:rsidR="001E2989" w:rsidRPr="00F03829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Mac地址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lastRenderedPageBreak/>
              <w:t>11</w:t>
            </w:r>
            <w:r>
              <w:rPr>
                <w:rFonts w:hint="eastAsia"/>
                <w:lang w:eastAsia="zh-CN"/>
              </w:rPr>
              <w:t>3</w:t>
            </w:r>
            <w:r w:rsidRPr="00DB4EDD">
              <w:t>:ConnectedTime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F03829">
              <w:rPr>
                <w:rFonts w:hint="eastAsia"/>
              </w:rPr>
              <w:t>连接建立时间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 w:rsidRPr="00273115">
              <w:t>1</w:t>
            </w:r>
            <w:r>
              <w:t>1</w:t>
            </w:r>
            <w:r>
              <w:rPr>
                <w:rFonts w:hint="eastAsia"/>
                <w:lang w:eastAsia="zh-CN"/>
              </w:rPr>
              <w:t>4</w:t>
            </w:r>
            <w:r w:rsidRPr="00273115">
              <w:t>:RecvSpeedKbps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 w:rsidRPr="003E14E0">
              <w:rPr>
                <w:rFonts w:hint="eastAsia"/>
              </w:rPr>
              <w:t>接收字节速度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AC103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5</w:t>
            </w:r>
            <w:r w:rsidRPr="00F65DEB">
              <w:t>:SendSpeedKbps</w:t>
            </w:r>
          </w:p>
        </w:tc>
        <w:tc>
          <w:tcPr>
            <w:tcW w:w="4148" w:type="dxa"/>
            <w:shd w:val="clear" w:color="auto" w:fill="auto"/>
          </w:tcPr>
          <w:p w:rsidR="001E2989" w:rsidRPr="00437270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发送字节速度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F65DEB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6</w:t>
            </w:r>
            <w:r w:rsidRPr="00EC4A1D">
              <w:t>:RecvPkgPerSec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174CAD">
              <w:rPr>
                <w:rFonts w:hint="eastAsia"/>
              </w:rPr>
              <w:t>每秒数据包接收速度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EC4A1D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7</w:t>
            </w:r>
            <w:r w:rsidRPr="002B3CBC">
              <w:t>:SendPkgPerSe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F9382B">
              <w:rPr>
                <w:rFonts w:hint="eastAsia"/>
              </w:rPr>
              <w:t>每秒数据包发送速度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2B3CBC" w:rsidRDefault="001E2989" w:rsidP="001E6985">
            <w:pPr>
              <w:pStyle w:val="TableParagraph"/>
              <w:spacing w:before="120"/>
            </w:pPr>
            <w:r>
              <w:t>11</w:t>
            </w:r>
            <w:r>
              <w:rPr>
                <w:rFonts w:hint="eastAsia"/>
                <w:lang w:eastAsia="zh-CN"/>
              </w:rPr>
              <w:t>8</w:t>
            </w:r>
            <w:r w:rsidRPr="006F2007">
              <w:t>:RecvAvgDelayMs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7F5CAE">
              <w:rPr>
                <w:rFonts w:hint="eastAsia"/>
              </w:rPr>
              <w:t>数据包接收耗时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Pr="006F2007" w:rsidRDefault="001E2989" w:rsidP="001E6985">
            <w:pPr>
              <w:pStyle w:val="TableParagraph"/>
              <w:spacing w:before="120"/>
            </w:pPr>
            <w:r>
              <w:t>1</w:t>
            </w:r>
            <w:r>
              <w:rPr>
                <w:rFonts w:hint="eastAsia"/>
                <w:lang w:eastAsia="zh-CN"/>
              </w:rPr>
              <w:t>19</w:t>
            </w:r>
            <w:r w:rsidRPr="00FF222A">
              <w:t>:SendAvgDelayMs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数据包发送耗时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BE0A3E">
              <w:t>120:EchoDelayMs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BE0A3E">
              <w:t>121:AvgEchoDelayMs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BE0A3E">
              <w:t>122:LastRecvTime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  <w:tr w:rsidR="001E2989" w:rsidTr="001E6985"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BE0A3E">
              <w:t>123:BuildVersion</w:t>
            </w:r>
          </w:p>
        </w:tc>
        <w:tc>
          <w:tcPr>
            <w:tcW w:w="4148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>
              <w:rPr>
                <w:rFonts w:hint="eastAsia"/>
              </w:rPr>
              <w:t>内部使用</w:t>
            </w:r>
          </w:p>
        </w:tc>
      </w:tr>
    </w:tbl>
    <w:p w:rsidR="001E2989" w:rsidRDefault="001E2989" w:rsidP="001E2989"/>
    <w:p w:rsidR="001E2989" w:rsidRDefault="001E2989" w:rsidP="001E2989">
      <w:r>
        <w:t>连接类型如图所示</w:t>
      </w:r>
      <w:r>
        <w:rPr>
          <w:rFonts w:hint="eastAsia"/>
        </w:rPr>
        <w:t>：</w:t>
      </w:r>
    </w:p>
    <w:p w:rsidR="001E2989" w:rsidRDefault="001E2989" w:rsidP="001E2989">
      <w:pPr>
        <w:jc w:val="center"/>
      </w:pPr>
      <w:r>
        <w:object w:dxaOrig="6600" w:dyaOrig="3885">
          <v:shape id="_x0000_i1031" type="#_x0000_t75" style="width:329.9pt;height:196.1pt" o:ole="">
            <v:imagedata r:id="rId19" o:title=""/>
          </v:shape>
          <o:OLEObject Type="Embed" ProgID="Visio.Drawing.15" ShapeID="_x0000_i1031" DrawAspect="Content" ObjectID="_1574765050" r:id="rId20"/>
        </w:object>
      </w:r>
    </w:p>
    <w:p w:rsidR="001E2989" w:rsidRDefault="001E2989" w:rsidP="001E2989">
      <w:pPr>
        <w:pStyle w:val="aff3"/>
      </w:pPr>
      <w:r>
        <w:rPr>
          <w:rFonts w:hint="eastAsia"/>
        </w:rPr>
        <w:t>连接类型</w:t>
      </w:r>
    </w:p>
    <w:p w:rsidR="001E2989" w:rsidRDefault="001E2989" w:rsidP="001E2989">
      <w:pPr>
        <w:pStyle w:val="1"/>
      </w:pPr>
      <w:bookmarkStart w:id="24" w:name="_Toc499798225"/>
      <w:r>
        <w:t>深交所第五版静态交易参考信息文件</w:t>
      </w:r>
      <w:bookmarkEnd w:id="24"/>
    </w:p>
    <w:p w:rsidR="001E2989" w:rsidRPr="00C94FF1" w:rsidRDefault="001E2989" w:rsidP="001E2989">
      <w:pPr>
        <w:ind w:firstLine="425"/>
      </w:pPr>
      <w:r w:rsidRPr="00C94FF1">
        <w:t>用户网关在启动之后</w:t>
      </w:r>
      <w:r w:rsidRPr="00C94FF1">
        <w:rPr>
          <w:rFonts w:hint="eastAsia"/>
        </w:rPr>
        <w:t>，</w:t>
      </w:r>
      <w:r>
        <w:t>会向深证信服务器建立连接并</w:t>
      </w:r>
      <w:r w:rsidRPr="00C94FF1">
        <w:t>定时发送命令获取T日的深交所第五版静态交易参考信息文件</w:t>
      </w:r>
      <w:r w:rsidRPr="00C94FF1">
        <w:rPr>
          <w:rFonts w:hint="eastAsia"/>
        </w:rPr>
        <w:t>。接收的全部文件会存放在可执行程序的同一级目录的</w:t>
      </w:r>
      <w:r>
        <w:t>xml</w:t>
      </w:r>
      <w:r w:rsidRPr="00C94FF1">
        <w:rPr>
          <w:rFonts w:hint="eastAsia"/>
        </w:rPr>
        <w:lastRenderedPageBreak/>
        <w:t>文件夹下。由于每日接收的文件数约100-</w:t>
      </w:r>
      <w:r w:rsidRPr="00C94FF1">
        <w:t>200个</w:t>
      </w:r>
      <w:r w:rsidRPr="00C94FF1">
        <w:rPr>
          <w:rFonts w:hint="eastAsia"/>
        </w:rPr>
        <w:t>，</w:t>
      </w:r>
      <w:r>
        <w:rPr>
          <w:rFonts w:hint="eastAsia"/>
        </w:rPr>
        <w:t>不及时清理会在</w:t>
      </w:r>
      <w:r>
        <w:t>xml</w:t>
      </w:r>
      <w:r>
        <w:rPr>
          <w:rFonts w:hint="eastAsia"/>
        </w:rPr>
        <w:t>目录下累积大量小文件。为保证用户网关程序性能，</w:t>
      </w:r>
      <w:r>
        <w:t>在用户网关</w:t>
      </w:r>
      <w:r w:rsidRPr="00C94FF1">
        <w:t>启动时</w:t>
      </w:r>
      <w:r w:rsidRPr="00C94FF1">
        <w:rPr>
          <w:rFonts w:hint="eastAsia"/>
        </w:rPr>
        <w:t>，会自动将非T日的文件转移到</w:t>
      </w:r>
      <w:r>
        <w:rPr>
          <w:rFonts w:hint="eastAsia"/>
        </w:rPr>
        <w:t>xml</w:t>
      </w:r>
      <w:r w:rsidRPr="00C94FF1">
        <w:rPr>
          <w:rFonts w:hint="eastAsia"/>
        </w:rPr>
        <w:t>backup</w:t>
      </w:r>
      <w:r>
        <w:rPr>
          <w:rFonts w:hint="eastAsia"/>
        </w:rPr>
        <w:t>文件夹下备份</w:t>
      </w:r>
      <w:r w:rsidRPr="00C94FF1">
        <w:rPr>
          <w:rFonts w:hint="eastAsia"/>
        </w:rPr>
        <w:t>。在监控JSON文件中，</w:t>
      </w:r>
      <w:r w:rsidRPr="00C36894">
        <w:rPr>
          <w:rFonts w:eastAsia="Arial Unicode MS"/>
        </w:rPr>
        <w:t>115:StaticXmlfiles</w:t>
      </w:r>
      <w:r w:rsidRPr="00C94FF1">
        <w:t>字段可以获取目前接收到的文件数目</w:t>
      </w:r>
      <w:r w:rsidRPr="00C94FF1">
        <w:rPr>
          <w:rFonts w:hint="eastAsia"/>
        </w:rPr>
        <w:t>。</w:t>
      </w:r>
    </w:p>
    <w:p w:rsidR="001E2989" w:rsidRDefault="001E2989" w:rsidP="001E2989">
      <w:pPr>
        <w:pStyle w:val="1"/>
      </w:pPr>
      <w:bookmarkStart w:id="25" w:name="_Toc499798226"/>
      <w:r>
        <w:rPr>
          <w:rFonts w:hint="eastAsia"/>
        </w:rPr>
        <w:t>深交所第四版DBF接口文件</w:t>
      </w:r>
      <w:bookmarkEnd w:id="25"/>
    </w:p>
    <w:p w:rsidR="001E2989" w:rsidRDefault="001E2989" w:rsidP="001E2989">
      <w:pPr>
        <w:ind w:firstLine="425"/>
      </w:pPr>
      <w:r>
        <w:t>考虑到基于老版本行情格式开发系统并运行的部分用户</w:t>
      </w:r>
      <w:r>
        <w:rPr>
          <w:rFonts w:hint="eastAsia"/>
        </w:rPr>
        <w:t>，因原有系统改造难度或改造成本较大。为保证一定的兼容性，</w:t>
      </w:r>
      <w:r>
        <w:t>用户网关对第五版行情数据进行转换</w:t>
      </w:r>
      <w:r>
        <w:rPr>
          <w:rFonts w:hint="eastAsia"/>
        </w:rPr>
        <w:t>，</w:t>
      </w:r>
      <w:r>
        <w:t>导出深交所第四版的</w:t>
      </w:r>
      <w:r>
        <w:rPr>
          <w:rFonts w:hint="eastAsia"/>
        </w:rPr>
        <w:t>DBF接口文件，供用户的行情软件使用。</w:t>
      </w:r>
      <w:r>
        <w:t>转换的接口文件列表</w:t>
      </w:r>
      <w:r>
        <w:rPr>
          <w:rFonts w:hint="eastAsia"/>
        </w:rPr>
        <w:t>、</w:t>
      </w:r>
      <w:r>
        <w:t>名称</w:t>
      </w:r>
      <w:r>
        <w:rPr>
          <w:rFonts w:hint="eastAsia"/>
        </w:rPr>
        <w:t>、数据来源和兼容性情况见下表：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2173"/>
        <w:gridCol w:w="2062"/>
        <w:gridCol w:w="2120"/>
      </w:tblGrid>
      <w:tr w:rsidR="001E2989" w:rsidTr="001E6985">
        <w:tc>
          <w:tcPr>
            <w:tcW w:w="2173" w:type="dxa"/>
            <w:shd w:val="clear" w:color="auto" w:fill="auto"/>
          </w:tcPr>
          <w:p w:rsidR="001E2989" w:rsidRPr="006D7AF7" w:rsidRDefault="001E2989" w:rsidP="001E6985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6D7AF7">
              <w:rPr>
                <w:rFonts w:hint="eastAsia"/>
                <w:b/>
              </w:rPr>
              <w:t>接口文件</w:t>
            </w:r>
          </w:p>
        </w:tc>
        <w:tc>
          <w:tcPr>
            <w:tcW w:w="2173" w:type="dxa"/>
            <w:shd w:val="clear" w:color="auto" w:fill="auto"/>
          </w:tcPr>
          <w:p w:rsidR="001E2989" w:rsidRPr="006D7AF7" w:rsidRDefault="001E2989" w:rsidP="001E6985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6D7AF7">
              <w:rPr>
                <w:rFonts w:hint="eastAsia"/>
                <w:b/>
              </w:rPr>
              <w:t>名称</w:t>
            </w:r>
          </w:p>
        </w:tc>
        <w:tc>
          <w:tcPr>
            <w:tcW w:w="2062" w:type="dxa"/>
            <w:shd w:val="clear" w:color="auto" w:fill="auto"/>
          </w:tcPr>
          <w:p w:rsidR="001E2989" w:rsidRPr="006D7AF7" w:rsidRDefault="001E2989" w:rsidP="001E6985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6D7AF7">
              <w:rPr>
                <w:rFonts w:hint="eastAsia"/>
                <w:b/>
              </w:rPr>
              <w:t>数据来源</w:t>
            </w:r>
          </w:p>
        </w:tc>
        <w:tc>
          <w:tcPr>
            <w:tcW w:w="2120" w:type="dxa"/>
            <w:shd w:val="clear" w:color="auto" w:fill="auto"/>
          </w:tcPr>
          <w:p w:rsidR="001E2989" w:rsidRPr="002065FA" w:rsidRDefault="001E2989" w:rsidP="001E6985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2065FA">
              <w:rPr>
                <w:rFonts w:hint="eastAsia"/>
                <w:b/>
              </w:rPr>
              <w:t>兼容</w:t>
            </w:r>
            <w:r w:rsidRPr="002065FA">
              <w:rPr>
                <w:b/>
              </w:rPr>
              <w:t>性</w:t>
            </w:r>
            <w:r w:rsidRPr="002065FA">
              <w:rPr>
                <w:rFonts w:hint="eastAsia"/>
                <w:b/>
              </w:rPr>
              <w:t>情况</w:t>
            </w:r>
          </w:p>
        </w:tc>
      </w:tr>
      <w:tr w:rsidR="001E2989" w:rsidTr="001E6985"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SJSHQ.DBF</w:t>
            </w:r>
          </w:p>
        </w:tc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行情库</w:t>
            </w:r>
          </w:p>
        </w:tc>
        <w:tc>
          <w:tcPr>
            <w:tcW w:w="206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  <w:rPr>
                <w:lang w:eastAsia="zh-CN"/>
              </w:rPr>
            </w:pPr>
            <w:r>
              <w:t>深圳证券交易所</w:t>
            </w:r>
            <w:r>
              <w:rPr>
                <w:rFonts w:hint="eastAsia"/>
                <w:lang w:eastAsia="zh-CN"/>
              </w:rPr>
              <w:t>Binary行情数据接口</w:t>
            </w:r>
          </w:p>
        </w:tc>
        <w:tc>
          <w:tcPr>
            <w:tcW w:w="212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完全兼容</w:t>
            </w:r>
          </w:p>
        </w:tc>
      </w:tr>
      <w:tr w:rsidR="001E2989" w:rsidTr="001E6985"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SJSZS.DBF</w:t>
            </w:r>
          </w:p>
        </w:tc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指数库</w:t>
            </w:r>
          </w:p>
        </w:tc>
        <w:tc>
          <w:tcPr>
            <w:tcW w:w="206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深圳证券交易所</w:t>
            </w:r>
            <w:r>
              <w:rPr>
                <w:rFonts w:hint="eastAsia"/>
                <w:lang w:eastAsia="zh-CN"/>
              </w:rPr>
              <w:t>Binary行情数据接口</w:t>
            </w:r>
          </w:p>
        </w:tc>
        <w:tc>
          <w:tcPr>
            <w:tcW w:w="212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完全兼容</w:t>
            </w:r>
          </w:p>
        </w:tc>
      </w:tr>
      <w:tr w:rsidR="001E2989" w:rsidTr="001E6985"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SJSPHHQ.DBF</w:t>
            </w:r>
          </w:p>
        </w:tc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盘后行情库</w:t>
            </w:r>
          </w:p>
        </w:tc>
        <w:tc>
          <w:tcPr>
            <w:tcW w:w="206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深圳证券交易所</w:t>
            </w:r>
            <w:r>
              <w:rPr>
                <w:rFonts w:hint="eastAsia"/>
                <w:lang w:eastAsia="zh-CN"/>
              </w:rPr>
              <w:t>Binary行情数据接口</w:t>
            </w:r>
          </w:p>
        </w:tc>
        <w:tc>
          <w:tcPr>
            <w:tcW w:w="212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完全兼容</w:t>
            </w:r>
          </w:p>
        </w:tc>
      </w:tr>
      <w:tr w:rsidR="001E2989" w:rsidTr="001E6985"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SJSXXN.DBF</w:t>
            </w:r>
          </w:p>
        </w:tc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新证券信息库</w:t>
            </w:r>
          </w:p>
        </w:tc>
        <w:tc>
          <w:tcPr>
            <w:tcW w:w="206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第五版静态交易参考信息文件、证券实时状态消息(二进制：390013)</w:t>
            </w:r>
          </w:p>
        </w:tc>
        <w:tc>
          <w:tcPr>
            <w:tcW w:w="2120" w:type="dxa"/>
            <w:shd w:val="clear" w:color="auto" w:fill="auto"/>
          </w:tcPr>
          <w:p w:rsidR="001E2989" w:rsidRPr="00093F98" w:rsidRDefault="001E2989" w:rsidP="001E6985">
            <w:pPr>
              <w:pStyle w:val="TableParagraph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部分兼容</w:t>
            </w:r>
            <w:r>
              <w:rPr>
                <w:rFonts w:hint="eastAsia"/>
                <w:lang w:eastAsia="zh-CN"/>
              </w:rPr>
              <w:t>，详细</w:t>
            </w:r>
            <w:r>
              <w:rPr>
                <w:lang w:eastAsia="zh-CN"/>
              </w:rPr>
              <w:t>见附录</w:t>
            </w:r>
          </w:p>
        </w:tc>
      </w:tr>
      <w:tr w:rsidR="001E2989" w:rsidTr="001E6985"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SJSZHHQ.DBF</w:t>
            </w:r>
          </w:p>
        </w:tc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综合行情库</w:t>
            </w:r>
          </w:p>
        </w:tc>
        <w:tc>
          <w:tcPr>
            <w:tcW w:w="206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深圳证券交易所</w:t>
            </w:r>
            <w:r>
              <w:rPr>
                <w:rFonts w:hint="eastAsia"/>
                <w:lang w:eastAsia="zh-CN"/>
              </w:rPr>
              <w:t>Binary行情数据接口</w:t>
            </w:r>
          </w:p>
        </w:tc>
        <w:tc>
          <w:tcPr>
            <w:tcW w:w="212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完全兼容</w:t>
            </w:r>
          </w:p>
        </w:tc>
      </w:tr>
      <w:tr w:rsidR="001E2989" w:rsidTr="001E6985"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XXYYMMDD.NNN</w:t>
            </w:r>
          </w:p>
        </w:tc>
        <w:tc>
          <w:tcPr>
            <w:tcW w:w="217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rPr>
                <w:rFonts w:hint="eastAsia"/>
              </w:rPr>
              <w:t>信息公告文件</w:t>
            </w:r>
            <w:r>
              <w:rPr>
                <w:rFonts w:hint="eastAsia"/>
                <w:lang w:eastAsia="zh-CN"/>
              </w:rPr>
              <w:t>及其他公告文件</w:t>
            </w:r>
          </w:p>
        </w:tc>
        <w:tc>
          <w:tcPr>
            <w:tcW w:w="2062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深圳证券交易所</w:t>
            </w:r>
            <w:r>
              <w:rPr>
                <w:rFonts w:hint="eastAsia"/>
                <w:lang w:eastAsia="zh-CN"/>
              </w:rPr>
              <w:t>Binary行情数据接口</w:t>
            </w:r>
          </w:p>
        </w:tc>
        <w:tc>
          <w:tcPr>
            <w:tcW w:w="2120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 w:after="120"/>
            </w:pPr>
            <w:r>
              <w:t>完全兼容</w:t>
            </w:r>
          </w:p>
        </w:tc>
      </w:tr>
    </w:tbl>
    <w:p w:rsidR="001E2989" w:rsidRDefault="001E2989" w:rsidP="001E2989">
      <w:pPr>
        <w:pStyle w:val="1"/>
      </w:pPr>
      <w:bookmarkStart w:id="26" w:name="_Toc499798227"/>
      <w:r>
        <w:rPr>
          <w:rFonts w:hint="eastAsia"/>
        </w:rPr>
        <w:lastRenderedPageBreak/>
        <w:t>日常维护</w:t>
      </w:r>
      <w:bookmarkEnd w:id="26"/>
    </w:p>
    <w:p w:rsidR="001E2989" w:rsidRDefault="001E2989" w:rsidP="001E2989">
      <w:pPr>
        <w:pStyle w:val="21"/>
      </w:pPr>
      <w:bookmarkStart w:id="27" w:name="_Toc499798228"/>
      <w:r>
        <w:rPr>
          <w:rFonts w:hint="eastAsia"/>
        </w:rPr>
        <w:t>日常维护</w:t>
      </w:r>
      <w:bookmarkEnd w:id="27"/>
    </w:p>
    <w:p w:rsidR="001E2989" w:rsidRPr="00135E99" w:rsidRDefault="001E2989" w:rsidP="001E2989">
      <w:pPr>
        <w:pStyle w:val="30"/>
        <w:numPr>
          <w:ilvl w:val="2"/>
          <w:numId w:val="1"/>
        </w:numPr>
        <w:ind w:left="1129"/>
      </w:pPr>
      <w:bookmarkStart w:id="28" w:name="_Toc499798229"/>
      <w:r>
        <w:rPr>
          <w:rFonts w:hint="eastAsia"/>
        </w:rPr>
        <w:t>文件清理</w:t>
      </w:r>
      <w:bookmarkEnd w:id="28"/>
    </w:p>
    <w:p w:rsidR="001E2989" w:rsidRDefault="001E2989" w:rsidP="001E2989">
      <w:pPr>
        <w:ind w:firstLine="425"/>
      </w:pPr>
      <w:r>
        <w:rPr>
          <w:rFonts w:hint="eastAsia"/>
        </w:rPr>
        <w:t>网关</w:t>
      </w:r>
      <w:r>
        <w:t>程序在运行过程中，一般不需要进行手工维护。但是每隔一段时间应该查看一下程序所在的磁盘占用空间是否已满。因为程序在运行过程中，将产生运行日志，当这些日志占用空间太大时，应当及时清除或移到其它磁盘下</w:t>
      </w:r>
      <w:r>
        <w:rPr>
          <w:rFonts w:hint="eastAsia"/>
        </w:rPr>
        <w:t>。</w:t>
      </w:r>
    </w:p>
    <w:p w:rsidR="001E2989" w:rsidRDefault="001E2989" w:rsidP="001E2989">
      <w:pPr>
        <w:pStyle w:val="30"/>
        <w:numPr>
          <w:ilvl w:val="2"/>
          <w:numId w:val="1"/>
        </w:numPr>
        <w:ind w:left="1129"/>
      </w:pPr>
      <w:bookmarkStart w:id="29" w:name="_Toc499798230"/>
      <w:r>
        <w:rPr>
          <w:rFonts w:hint="eastAsia"/>
        </w:rPr>
        <w:t>程序启动启停</w:t>
      </w:r>
      <w:bookmarkEnd w:id="29"/>
    </w:p>
    <w:p w:rsidR="001E2989" w:rsidRDefault="001E2989" w:rsidP="001E2989">
      <w:pPr>
        <w:ind w:firstLine="420"/>
      </w:pPr>
      <w:r>
        <w:rPr>
          <w:rFonts w:hint="eastAsia"/>
        </w:rPr>
        <w:t>网关程序的配置文件中可以设置程序的自动退出时间，为保证程序的正确有效运行，</w:t>
      </w:r>
      <w:r w:rsidRPr="008A6028">
        <w:rPr>
          <w:rFonts w:hint="eastAsia"/>
          <w:color w:val="FF0000"/>
        </w:rPr>
        <w:t>用户必须设置程序自动退出时间</w:t>
      </w:r>
      <w:r w:rsidRPr="00F700AB">
        <w:rPr>
          <w:rFonts w:hint="eastAsia"/>
          <w:color w:val="FF0000"/>
        </w:rPr>
        <w:t>，并通过设置操作系统定时任务将用户网关在第二天自动启动</w:t>
      </w:r>
      <w:r>
        <w:rPr>
          <w:rFonts w:hint="eastAsia"/>
        </w:rPr>
        <w:t>。为保证用户网关能正常并及时接受交易所下发的静态参考信息文件，当天的程序退出时间建议设置在21:30，第二天的启动时间建议设置在0</w:t>
      </w:r>
      <w:r>
        <w:t>6</w:t>
      </w:r>
      <w:r>
        <w:rPr>
          <w:rFonts w:hint="eastAsia"/>
        </w:rPr>
        <w:t>:00。交易所目前文件下发时间为：1、当天20:00左右；2、第二天07:00左右。</w:t>
      </w:r>
    </w:p>
    <w:p w:rsidR="001E2989" w:rsidRPr="00814439" w:rsidRDefault="001E2989" w:rsidP="001E2989">
      <w:pPr>
        <w:ind w:firstLine="420"/>
      </w:pPr>
    </w:p>
    <w:p w:rsidR="001E2989" w:rsidRDefault="001E2989" w:rsidP="001E2989">
      <w:pPr>
        <w:pStyle w:val="21"/>
      </w:pPr>
      <w:bookmarkStart w:id="30" w:name="_Toc499798231"/>
      <w:r>
        <w:rPr>
          <w:rFonts w:hint="eastAsia"/>
        </w:rPr>
        <w:t>关于日志的说明</w:t>
      </w:r>
      <w:bookmarkEnd w:id="30"/>
    </w:p>
    <w:p w:rsidR="001E2989" w:rsidRPr="00C94FF1" w:rsidRDefault="001E2989" w:rsidP="001E2989">
      <w:pPr>
        <w:ind w:firstLine="425"/>
      </w:pPr>
      <w:r w:rsidRPr="00C94FF1">
        <w:rPr>
          <w:rFonts w:hint="eastAsia"/>
        </w:rPr>
        <w:t>网关</w:t>
      </w:r>
      <w:r>
        <w:t>程序在运行过程中，会</w:t>
      </w:r>
      <w:r w:rsidRPr="00C94FF1">
        <w:t>产生运行日志并记入日志文件。 日志目录为 log 目录。</w:t>
      </w:r>
      <w:r w:rsidRPr="00C94FF1">
        <w:rPr>
          <w:rFonts w:hint="eastAsia"/>
        </w:rPr>
        <w:t>之前的配置有说明。</w:t>
      </w:r>
    </w:p>
    <w:p w:rsidR="001E2989" w:rsidRPr="00C94FF1" w:rsidRDefault="001E2989" w:rsidP="001E2989">
      <w:pPr>
        <w:ind w:firstLine="425"/>
      </w:pPr>
      <w:r>
        <w:t>szsimdusergw.ini配置文件中</w:t>
      </w:r>
      <w:r w:rsidRPr="00C94FF1">
        <w:t xml:space="preserve">Level 表示日志的级别，其取值范围是 0 至 </w:t>
      </w:r>
      <w:r>
        <w:t>10</w:t>
      </w:r>
      <w:r w:rsidRPr="00C94FF1">
        <w:t>，缺省值为0。</w:t>
      </w:r>
      <w:r>
        <w:t xml:space="preserve"> 0</w:t>
      </w:r>
      <w:r w:rsidRPr="00C94FF1">
        <w:t>级日志信息 最少，只报告错误和重要的运行信息，这也是正式运行时设置的级别；</w:t>
      </w:r>
      <w:r>
        <w:t xml:space="preserve"> 10</w:t>
      </w:r>
      <w:r w:rsidRPr="00C94FF1">
        <w:t>级日志信息最多，包括所有的错误、警告和信息，一般只在程序调试错误时使用。其它常用的级别还有</w:t>
      </w:r>
      <w:r>
        <w:t>1</w:t>
      </w:r>
      <w:r w:rsidRPr="00C94FF1">
        <w:t>和5</w:t>
      </w:r>
      <w:r>
        <w:rPr>
          <w:rFonts w:hint="eastAsia"/>
        </w:rPr>
        <w:t>，</w:t>
      </w:r>
      <w:r w:rsidRPr="00C94FF1">
        <w:t>其信息量中等</w:t>
      </w:r>
      <w:r>
        <w:rPr>
          <w:rFonts w:hint="eastAsia"/>
        </w:rPr>
        <w:t>。</w:t>
      </w:r>
    </w:p>
    <w:p w:rsidR="001E2989" w:rsidRDefault="001E2989" w:rsidP="001E2989">
      <w:pPr>
        <w:ind w:firstLine="425"/>
      </w:pPr>
      <w:r w:rsidRPr="00C94FF1">
        <w:t>Display 表示日志输出的方式，其取值范围是</w:t>
      </w:r>
      <w:r>
        <w:t>0</w:t>
      </w:r>
      <w:r w:rsidRPr="00C94FF1">
        <w:t>至</w:t>
      </w:r>
      <w:r>
        <w:t>3</w:t>
      </w:r>
      <w:r w:rsidRPr="00C94FF1">
        <w:t xml:space="preserve">，缺省值为1。 </w:t>
      </w:r>
      <w:r>
        <w:t>说明见下表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53"/>
      </w:tblGrid>
      <w:tr w:rsidR="001E2989" w:rsidTr="001E6985">
        <w:tc>
          <w:tcPr>
            <w:tcW w:w="675" w:type="dxa"/>
            <w:shd w:val="clear" w:color="auto" w:fill="auto"/>
          </w:tcPr>
          <w:p w:rsidR="001E2989" w:rsidRPr="004747A5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4747A5">
              <w:rPr>
                <w:b/>
              </w:rPr>
              <w:t>级别</w:t>
            </w:r>
          </w:p>
        </w:tc>
        <w:tc>
          <w:tcPr>
            <w:tcW w:w="7853" w:type="dxa"/>
            <w:shd w:val="clear" w:color="auto" w:fill="auto"/>
          </w:tcPr>
          <w:p w:rsidR="001E2989" w:rsidRPr="004747A5" w:rsidRDefault="001E2989" w:rsidP="001E6985">
            <w:pPr>
              <w:pStyle w:val="TableParagraph"/>
              <w:spacing w:before="120"/>
              <w:jc w:val="center"/>
              <w:rPr>
                <w:b/>
              </w:rPr>
            </w:pPr>
            <w:r w:rsidRPr="004747A5">
              <w:rPr>
                <w:b/>
              </w:rPr>
              <w:t>说明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</w:pPr>
            <w:r>
              <w:rPr>
                <w:rFonts w:hint="eastAsia"/>
              </w:rPr>
              <w:lastRenderedPageBreak/>
              <w:t>0</w:t>
            </w:r>
          </w:p>
        </w:tc>
        <w:tc>
          <w:tcPr>
            <w:tcW w:w="7853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</w:pPr>
            <w:r w:rsidRPr="00C94FF1">
              <w:t>不显示也不记录日志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53" w:type="dxa"/>
            <w:shd w:val="clear" w:color="auto" w:fill="auto"/>
          </w:tcPr>
          <w:p w:rsidR="001E2989" w:rsidRPr="00C94FF1" w:rsidRDefault="001E2989" w:rsidP="001E6985">
            <w:pPr>
              <w:pStyle w:val="TableParagraph"/>
              <w:spacing w:before="120"/>
            </w:pPr>
            <w:r w:rsidRPr="00C94FF1">
              <w:t>只在文件中记录日志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53" w:type="dxa"/>
            <w:shd w:val="clear" w:color="auto" w:fill="auto"/>
          </w:tcPr>
          <w:p w:rsidR="001E2989" w:rsidRPr="00C94FF1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C94FF1">
              <w:rPr>
                <w:lang w:eastAsia="zh-CN"/>
              </w:rPr>
              <w:t>只在屏幕上显示日志（只对控制台程序时有效）</w:t>
            </w:r>
          </w:p>
        </w:tc>
      </w:tr>
      <w:tr w:rsidR="001E2989" w:rsidTr="001E6985">
        <w:tc>
          <w:tcPr>
            <w:tcW w:w="675" w:type="dxa"/>
            <w:shd w:val="clear" w:color="auto" w:fill="auto"/>
          </w:tcPr>
          <w:p w:rsidR="001E2989" w:rsidRDefault="001E2989" w:rsidP="001E6985">
            <w:pPr>
              <w:pStyle w:val="TableParagraph"/>
              <w:spacing w:before="1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53" w:type="dxa"/>
            <w:shd w:val="clear" w:color="auto" w:fill="auto"/>
          </w:tcPr>
          <w:p w:rsidR="001E2989" w:rsidRPr="00C94FF1" w:rsidRDefault="001E2989" w:rsidP="001E6985">
            <w:pPr>
              <w:pStyle w:val="TableParagraph"/>
              <w:spacing w:before="120"/>
              <w:rPr>
                <w:lang w:eastAsia="zh-CN"/>
              </w:rPr>
            </w:pPr>
            <w:r w:rsidRPr="00C94FF1">
              <w:rPr>
                <w:lang w:eastAsia="zh-CN"/>
              </w:rPr>
              <w:t>在文件中记录同时在屏幕上显示日志</w:t>
            </w:r>
          </w:p>
        </w:tc>
      </w:tr>
    </w:tbl>
    <w:p w:rsidR="001E2989" w:rsidRDefault="001E2989" w:rsidP="001E2989">
      <w:pPr>
        <w:pStyle w:val="21"/>
      </w:pPr>
      <w:bookmarkStart w:id="31" w:name="_Toc499798232"/>
      <w:r>
        <w:rPr>
          <w:rFonts w:hint="eastAsia"/>
        </w:rPr>
        <w:t>文件清理</w:t>
      </w:r>
      <w:bookmarkEnd w:id="31"/>
    </w:p>
    <w:p w:rsidR="001E2989" w:rsidRDefault="001E2989" w:rsidP="001E2989">
      <w:pPr>
        <w:pStyle w:val="30"/>
        <w:numPr>
          <w:ilvl w:val="2"/>
          <w:numId w:val="1"/>
        </w:numPr>
        <w:ind w:left="1129"/>
      </w:pPr>
      <w:bookmarkStart w:id="32" w:name="_Toc499798233"/>
      <w:r>
        <w:rPr>
          <w:rFonts w:hint="eastAsia"/>
        </w:rPr>
        <w:t>日志文件</w:t>
      </w:r>
      <w:bookmarkEnd w:id="32"/>
    </w:p>
    <w:p w:rsidR="001E2989" w:rsidRDefault="001E2989" w:rsidP="001E2989">
      <w:pPr>
        <w:ind w:firstLine="420"/>
      </w:pPr>
      <w:r>
        <w:rPr>
          <w:rFonts w:hint="eastAsia"/>
        </w:rPr>
        <w:t>程序运行每日会在log目录产生运行日志文件，文件名规则为</w:t>
      </w:r>
      <w:r>
        <w:t>szsimd</w:t>
      </w:r>
      <w:r w:rsidRPr="001D2837">
        <w:t>_</w:t>
      </w:r>
      <w:r>
        <w:t>YYYYMMDD.log</w:t>
      </w:r>
      <w:r>
        <w:rPr>
          <w:rFonts w:hint="eastAsia"/>
        </w:rPr>
        <w:t>。需要用户定期清理。</w:t>
      </w:r>
    </w:p>
    <w:p w:rsidR="001E2989" w:rsidRDefault="001E2989" w:rsidP="001E2989">
      <w:pPr>
        <w:pStyle w:val="30"/>
        <w:numPr>
          <w:ilvl w:val="2"/>
          <w:numId w:val="1"/>
        </w:numPr>
        <w:ind w:left="1129"/>
      </w:pPr>
      <w:bookmarkStart w:id="33" w:name="_Toc499798234"/>
      <w:r>
        <w:rPr>
          <w:rFonts w:hint="eastAsia"/>
        </w:rPr>
        <w:t>监控JSON文件</w:t>
      </w:r>
      <w:bookmarkEnd w:id="33"/>
    </w:p>
    <w:p w:rsidR="001E2989" w:rsidRDefault="001E2989" w:rsidP="001E2989">
      <w:pPr>
        <w:ind w:firstLine="420"/>
      </w:pPr>
      <w:r>
        <w:rPr>
          <w:rFonts w:hint="eastAsia"/>
        </w:rPr>
        <w:t>文件(</w:t>
      </w:r>
      <w:r>
        <w:t>monstatus.json</w:t>
      </w:r>
      <w:r>
        <w:rPr>
          <w:rFonts w:hint="eastAsia"/>
        </w:rPr>
        <w:t>)每日程序运行时会自动刷新，而且文件名唯一，因此不需要进行清理操作；</w:t>
      </w:r>
    </w:p>
    <w:p w:rsidR="001E2989" w:rsidRDefault="001E2989" w:rsidP="001E2989">
      <w:pPr>
        <w:pStyle w:val="30"/>
        <w:numPr>
          <w:ilvl w:val="2"/>
          <w:numId w:val="1"/>
        </w:numPr>
        <w:ind w:left="1129"/>
      </w:pPr>
      <w:bookmarkStart w:id="34" w:name="_Toc499798235"/>
      <w:r>
        <w:rPr>
          <w:rFonts w:hint="eastAsia"/>
        </w:rPr>
        <w:t>深交所第五版静态交易参考信息文件</w:t>
      </w:r>
      <w:bookmarkEnd w:id="34"/>
    </w:p>
    <w:p w:rsidR="001E2989" w:rsidRDefault="001E2989" w:rsidP="001E2989">
      <w:pPr>
        <w:ind w:firstLine="420"/>
      </w:pPr>
      <w:r>
        <w:rPr>
          <w:rFonts w:hint="eastAsia"/>
        </w:rPr>
        <w:t>T日接收的文件会存放在</w:t>
      </w:r>
      <w:r>
        <w:t>xml</w:t>
      </w:r>
      <w:r>
        <w:rPr>
          <w:rFonts w:hint="eastAsia"/>
        </w:rPr>
        <w:t>目录下，用户网关在启动时会将T日之前的文件会自动转移至xmlbackup目录下。用户需要定期清理xmlbackup目录，以免占用大量磁盘空间。</w:t>
      </w:r>
    </w:p>
    <w:p w:rsidR="001E2989" w:rsidRDefault="001E2989" w:rsidP="001E2989">
      <w:pPr>
        <w:pStyle w:val="30"/>
        <w:numPr>
          <w:ilvl w:val="2"/>
          <w:numId w:val="1"/>
        </w:numPr>
        <w:ind w:left="1129"/>
      </w:pPr>
      <w:bookmarkStart w:id="35" w:name="_Toc499798236"/>
      <w:r>
        <w:rPr>
          <w:rFonts w:hint="eastAsia"/>
        </w:rPr>
        <w:t>深交所第四版D</w:t>
      </w:r>
      <w:r>
        <w:t>BF行情文件</w:t>
      </w:r>
      <w:bookmarkEnd w:id="35"/>
    </w:p>
    <w:p w:rsidR="001E2989" w:rsidRPr="000051DB" w:rsidRDefault="001E2989" w:rsidP="001E2989">
      <w:pPr>
        <w:ind w:firstLine="420"/>
      </w:pPr>
      <w:r>
        <w:rPr>
          <w:rFonts w:hint="eastAsia"/>
        </w:rPr>
        <w:t>用户网关会在dbf目录下，将第五版的静态参考文件和实时行情信息转换成第四版的dbf接口文件，并且文件名唯一，因此不需要进行清理操作。如果用户需要归档dbf接口文件，则需要用户自行在当天收市后将DBF文件拷出备份。</w:t>
      </w:r>
    </w:p>
    <w:p w:rsidR="001E2989" w:rsidRDefault="001E2989" w:rsidP="001E2989">
      <w:pPr>
        <w:pStyle w:val="1"/>
      </w:pPr>
      <w:bookmarkStart w:id="36" w:name="_Toc499798237"/>
      <w:r>
        <w:rPr>
          <w:rFonts w:hint="eastAsia"/>
        </w:rPr>
        <w:t>故障排除指引</w:t>
      </w:r>
      <w:bookmarkEnd w:id="36"/>
    </w:p>
    <w:p w:rsidR="001E2989" w:rsidRDefault="001E2989" w:rsidP="001E2989">
      <w:pPr>
        <w:pStyle w:val="21"/>
      </w:pPr>
      <w:bookmarkStart w:id="37" w:name="_Toc499798238"/>
      <w:r>
        <w:rPr>
          <w:rFonts w:hint="eastAsia"/>
        </w:rPr>
        <w:t>网络异常</w:t>
      </w:r>
      <w:bookmarkEnd w:id="37"/>
    </w:p>
    <w:p w:rsidR="001E2989" w:rsidRPr="0009356D" w:rsidRDefault="001E2989" w:rsidP="001E2989">
      <w:pPr>
        <w:ind w:firstLine="425"/>
      </w:pPr>
      <w:r>
        <w:rPr>
          <w:rFonts w:hint="eastAsia"/>
        </w:rPr>
        <w:t>用户</w:t>
      </w:r>
      <w:r>
        <w:t>网关无法连接上深证信服务器</w:t>
      </w:r>
      <w:r>
        <w:rPr>
          <w:rFonts w:hint="eastAsia"/>
        </w:rPr>
        <w:t>，此时应先检查用户网关所在机器能否联通深证信的IP地址。</w:t>
      </w:r>
    </w:p>
    <w:p w:rsidR="001E2989" w:rsidRPr="0009356D" w:rsidRDefault="001E2989" w:rsidP="001E2989">
      <w:pPr>
        <w:pStyle w:val="21"/>
      </w:pPr>
      <w:bookmarkStart w:id="38" w:name="_Toc499798239"/>
      <w:r>
        <w:rPr>
          <w:rFonts w:hint="eastAsia"/>
        </w:rPr>
        <w:lastRenderedPageBreak/>
        <w:t>用户</w:t>
      </w:r>
      <w:r>
        <w:t>网关无法登录</w:t>
      </w:r>
      <w:bookmarkEnd w:id="38"/>
    </w:p>
    <w:p w:rsidR="001E2989" w:rsidRDefault="001E2989" w:rsidP="001E2989">
      <w:pPr>
        <w:ind w:firstLine="420"/>
      </w:pPr>
      <w:r>
        <w:t>用户通过监控</w:t>
      </w:r>
      <w:r>
        <w:rPr>
          <w:rFonts w:hint="eastAsia"/>
        </w:rPr>
        <w:t>monstatus.json文件，发现登录字段一直都是未登录状态。</w:t>
      </w:r>
    </w:p>
    <w:p w:rsidR="001E2989" w:rsidRDefault="001E2989" w:rsidP="001E2989">
      <w:pPr>
        <w:numPr>
          <w:ilvl w:val="0"/>
          <w:numId w:val="25"/>
        </w:numPr>
      </w:pPr>
      <w:r>
        <w:rPr>
          <w:rFonts w:hint="eastAsia"/>
        </w:rPr>
        <w:t>用户账号密码填写不正确，用户需要校对szsimdusergw.ini里面ToUppser</w:t>
      </w:r>
      <w:r>
        <w:t>Address选项里面的用户密码是否填写正确</w:t>
      </w:r>
      <w:r>
        <w:rPr>
          <w:rFonts w:hint="eastAsia"/>
        </w:rPr>
        <w:t>；</w:t>
      </w:r>
    </w:p>
    <w:p w:rsidR="001E2989" w:rsidRDefault="001E2989" w:rsidP="001E2989">
      <w:pPr>
        <w:numPr>
          <w:ilvl w:val="0"/>
          <w:numId w:val="25"/>
        </w:numPr>
      </w:pPr>
      <w:r>
        <w:t>用户账号密码过期</w:t>
      </w:r>
      <w:r>
        <w:rPr>
          <w:rFonts w:hint="eastAsia"/>
        </w:rPr>
        <w:t>，若发现账号密码已经填写正确，但是仍然无法登录，应联系深证信相关人员检查是否密码过期或者密码不正确的情况；日志会有过期的提示，见下图：</w:t>
      </w:r>
    </w:p>
    <w:p w:rsidR="001E2989" w:rsidRDefault="00A013DF" w:rsidP="001E2989">
      <w:pPr>
        <w:ind w:left="420"/>
        <w:jc w:val="center"/>
      </w:pPr>
      <w:r>
        <w:pict>
          <v:shape id="_x0000_i1032" type="#_x0000_t75" style="width:444.9pt;height:63.95pt">
            <v:imagedata r:id="rId21" o:title="646622021419619892"/>
          </v:shape>
        </w:pict>
      </w:r>
    </w:p>
    <w:p w:rsidR="001E2989" w:rsidRPr="00091B4C" w:rsidRDefault="001E2989" w:rsidP="001E2989">
      <w:pPr>
        <w:pStyle w:val="aff3"/>
      </w:pPr>
      <w:r>
        <w:rPr>
          <w:rFonts w:hint="eastAsia"/>
        </w:rPr>
        <w:t>用户账号过期日志提示</w:t>
      </w:r>
    </w:p>
    <w:p w:rsidR="001E2989" w:rsidRDefault="001E2989" w:rsidP="001E2989">
      <w:pPr>
        <w:numPr>
          <w:ilvl w:val="0"/>
          <w:numId w:val="25"/>
        </w:numPr>
      </w:pPr>
      <w:r>
        <w:rPr>
          <w:rFonts w:hint="eastAsia"/>
        </w:rPr>
        <w:t>用户网关连接成功，但是并发送登录报文后，断开。出现此原因可能是深证信的网络防火墙没有设置用户端的IP白名单，此时应联系深证信相关人员开通白名单。</w:t>
      </w:r>
    </w:p>
    <w:p w:rsidR="001E2989" w:rsidRDefault="001E2989" w:rsidP="001E2989">
      <w:pPr>
        <w:pStyle w:val="21"/>
      </w:pPr>
      <w:bookmarkStart w:id="39" w:name="_Toc499798240"/>
      <w:r>
        <w:rPr>
          <w:rFonts w:hint="eastAsia"/>
        </w:rPr>
        <w:t>用户</w:t>
      </w:r>
      <w:r>
        <w:t>网关异常</w:t>
      </w:r>
      <w:bookmarkEnd w:id="39"/>
    </w:p>
    <w:p w:rsidR="001E2989" w:rsidRPr="00567323" w:rsidRDefault="001E2989" w:rsidP="001E2989">
      <w:pPr>
        <w:ind w:firstLine="425"/>
      </w:pPr>
      <w:r>
        <w:t>用户通过监控</w:t>
      </w:r>
      <w:r>
        <w:rPr>
          <w:rFonts w:hint="eastAsia"/>
        </w:rPr>
        <w:t>monstatus.json文件，如果发现更新时间字段在一定时间内未变化，可以认为用户网关已经出现异常。这时候可能程序进程已经退出等，需要用户自行将用户网关重新启动。</w:t>
      </w:r>
    </w:p>
    <w:p w:rsidR="001E2989" w:rsidRDefault="001E2989" w:rsidP="001E2989">
      <w:pPr>
        <w:pStyle w:val="21"/>
      </w:pPr>
      <w:bookmarkStart w:id="40" w:name="_Toc499798241"/>
      <w:r>
        <w:rPr>
          <w:rFonts w:hint="eastAsia"/>
        </w:rPr>
        <w:t>静态交易参考信息文件缺失</w:t>
      </w:r>
      <w:bookmarkEnd w:id="40"/>
    </w:p>
    <w:p w:rsidR="001E2989" w:rsidRPr="001E293D" w:rsidRDefault="001E2989" w:rsidP="001E2989">
      <w:pPr>
        <w:ind w:firstLine="425"/>
      </w:pPr>
      <w:r>
        <w:rPr>
          <w:rFonts w:hint="eastAsia"/>
        </w:rPr>
        <w:t>通常来说，T日静态交易参考信息文件会在开盘前会接收完整并存在至</w:t>
      </w:r>
      <w:r>
        <w:t>xml</w:t>
      </w:r>
      <w:r>
        <w:rPr>
          <w:rFonts w:hint="eastAsia"/>
        </w:rPr>
        <w:t>目录下。如果用户发现到了开盘前（例如9:30）发现</w:t>
      </w:r>
      <w:r>
        <w:t>xml</w:t>
      </w:r>
      <w:r>
        <w:rPr>
          <w:rFonts w:hint="eastAsia"/>
        </w:rPr>
        <w:t>目录仍旧没有xml文件，那么可以先检查系统日期是否为当天。用户网关只会向深证信服务器节点请求T日的文件。</w:t>
      </w:r>
    </w:p>
    <w:p w:rsidR="001E2989" w:rsidRDefault="001E2989" w:rsidP="001E2989">
      <w:pPr>
        <w:pStyle w:val="21"/>
      </w:pPr>
      <w:bookmarkStart w:id="41" w:name="_Toc499798242"/>
      <w:r>
        <w:rPr>
          <w:rFonts w:hint="eastAsia"/>
        </w:rPr>
        <w:t>DBF文件缺失</w:t>
      </w:r>
      <w:bookmarkEnd w:id="41"/>
    </w:p>
    <w:p w:rsidR="001E2989" w:rsidRDefault="001E2989" w:rsidP="001E2989">
      <w:pPr>
        <w:ind w:firstLine="425"/>
      </w:pPr>
      <w:r>
        <w:rPr>
          <w:rFonts w:hint="eastAsia"/>
        </w:rPr>
        <w:t>用户网关根据第五版的静态交易参考文件和深交所Binary流数据协议会转换出第四版</w:t>
      </w:r>
      <w:r>
        <w:rPr>
          <w:rFonts w:hint="eastAsia"/>
        </w:rPr>
        <w:lastRenderedPageBreak/>
        <w:t>的DBF文件接口。其中SJSXXN.DBF会先由静态交易参考文件生成，然后根据实时行情的数据不断刷新。其余DBF均由实时行情数据刷新。</w:t>
      </w:r>
    </w:p>
    <w:p w:rsidR="001E2989" w:rsidRDefault="001E2989" w:rsidP="001E2989">
      <w:pPr>
        <w:ind w:firstLine="425"/>
      </w:pPr>
      <w:r>
        <w:t>其中在开盘前如果发现</w:t>
      </w:r>
      <w:r>
        <w:rPr>
          <w:rFonts w:hint="eastAsia"/>
        </w:rPr>
        <w:t>SJSXXN.DBF不存在，那么可以进入</w:t>
      </w:r>
      <w:r>
        <w:t>xml</w:t>
      </w:r>
      <w:r>
        <w:rPr>
          <w:rFonts w:hint="eastAsia"/>
        </w:rPr>
        <w:t>目录检查，</w:t>
      </w:r>
      <w:r>
        <w:t>securities_YYYYMMDD.xml</w:t>
      </w:r>
      <w:r>
        <w:rPr>
          <w:rFonts w:hint="eastAsia"/>
        </w:rPr>
        <w:t>、</w:t>
      </w:r>
      <w:r w:rsidRPr="00421B86">
        <w:t>cashauctionparams_</w:t>
      </w:r>
      <w:r>
        <w:t>YYYYMMDD.xml</w:t>
      </w:r>
      <w:r>
        <w:rPr>
          <w:rFonts w:hint="eastAsia"/>
        </w:rPr>
        <w:t>、</w:t>
      </w:r>
      <w:r>
        <w:t>negotiationparams_YYYYMMDD.xml</w:t>
      </w:r>
      <w:r>
        <w:rPr>
          <w:rFonts w:hint="eastAsia"/>
        </w:rPr>
        <w:t>、</w:t>
      </w:r>
      <w:r w:rsidRPr="009B768F">
        <w:t>securityswitch_</w:t>
      </w:r>
      <w:r>
        <w:t>YYYYMMDD</w:t>
      </w:r>
      <w:r w:rsidRPr="009B768F">
        <w:t>.xml</w:t>
      </w:r>
      <w:r>
        <w:rPr>
          <w:rFonts w:hint="eastAsia"/>
        </w:rPr>
        <w:t>、</w:t>
      </w:r>
      <w:r>
        <w:t>indexinfo_YYYYMMDD和stat_YYYYMMDD.xml文件是否都存在</w:t>
      </w:r>
      <w:r>
        <w:rPr>
          <w:rFonts w:hint="eastAsia"/>
        </w:rPr>
        <w:t>，如果这6个文件不全，那么SJSXXN.DBF不会生成。如果这6个文件均已存在，那么可能是用户网关解析文件失败，建议用户临时删除这些文件及其对应的.rcv文件，用户网关会重新请求相应的文件到本地，继续导出SJSXXN.DBF文件。</w:t>
      </w:r>
    </w:p>
    <w:p w:rsidR="001E2989" w:rsidRDefault="001E2989" w:rsidP="001E2989">
      <w:pPr>
        <w:pStyle w:val="1"/>
      </w:pPr>
      <w:bookmarkStart w:id="42" w:name="_Toc499798243"/>
      <w:r>
        <w:t>附录</w:t>
      </w:r>
      <w:bookmarkEnd w:id="42"/>
    </w:p>
    <w:p w:rsidR="001E2989" w:rsidRDefault="001E2989" w:rsidP="001E2989">
      <w:r>
        <w:rPr>
          <w:rFonts w:hint="eastAsia"/>
        </w:rPr>
        <w:t>SJSXXN.DBF兼容性列表：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206"/>
        <w:gridCol w:w="2169"/>
        <w:gridCol w:w="2169"/>
      </w:tblGrid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jc w:val="center"/>
              <w:rPr>
                <w:b/>
                <w:szCs w:val="18"/>
              </w:rPr>
            </w:pPr>
            <w:r w:rsidRPr="00E665F4">
              <w:rPr>
                <w:rFonts w:hint="eastAsia"/>
                <w:b/>
                <w:szCs w:val="18"/>
              </w:rPr>
              <w:t>字段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jc w:val="center"/>
              <w:rPr>
                <w:b/>
                <w:szCs w:val="18"/>
              </w:rPr>
            </w:pPr>
            <w:r w:rsidRPr="00E665F4">
              <w:rPr>
                <w:rFonts w:hint="eastAsia"/>
                <w:b/>
                <w:szCs w:val="18"/>
              </w:rPr>
              <w:t>兼容性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jc w:val="center"/>
              <w:rPr>
                <w:b/>
                <w:szCs w:val="18"/>
              </w:rPr>
            </w:pPr>
            <w:r w:rsidRPr="00E665F4">
              <w:rPr>
                <w:rFonts w:hint="eastAsia"/>
                <w:b/>
                <w:szCs w:val="18"/>
              </w:rPr>
              <w:t>字段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jc w:val="center"/>
              <w:rPr>
                <w:b/>
                <w:szCs w:val="18"/>
              </w:rPr>
            </w:pPr>
            <w:r w:rsidRPr="00E665F4">
              <w:rPr>
                <w:rFonts w:hint="eastAsia"/>
                <w:b/>
                <w:szCs w:val="18"/>
              </w:rPr>
              <w:t>兼容性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XXZQDM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XXXJXZ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XXZQJC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XXZTJG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XXJCQZ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部分兼容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XXDTJG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XXYWJC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XXJGSX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XXJCZQ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XXJGXX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XXISIN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XXZHBL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XXHYZL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XXDBZSL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XXHBZL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XXRZBD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XXMGMZ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XXRQBD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XXZFXL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XXCFBZ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不兼容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XXLTGS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XXZSBZ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XXSNLR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XXSCDM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XXBNLR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XXZQLB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XXLJJZ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XXZQJB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部分兼容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lastRenderedPageBreak/>
              <w:t>XXJSFL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不兼容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XXZQZT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部分兼容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XXYHSL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不兼容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XXJYLX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XXGHFL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不兼容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XXJYJD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XXSSRQ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XXTPBZ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XXQXRQ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XXRZZT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XXDJRQ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XXRQZT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XXJYDW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XXRQJX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XXBLDW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XXWLTP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XXSLDW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XXYWZT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XXMBXL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XXGXSJ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XXJGDW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XXMARK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XXJHCS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XXBYBZ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</w:tr>
      <w:tr w:rsidR="001E2989" w:rsidRPr="00E665F4" w:rsidTr="001E6985">
        <w:trPr>
          <w:jc w:val="center"/>
        </w:trPr>
        <w:tc>
          <w:tcPr>
            <w:tcW w:w="1984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color w:val="000000"/>
                <w:szCs w:val="18"/>
              </w:rPr>
            </w:pPr>
            <w:r w:rsidRPr="00E665F4">
              <w:rPr>
                <w:rFonts w:hint="eastAsia"/>
                <w:color w:val="000000"/>
                <w:szCs w:val="18"/>
              </w:rPr>
              <w:t>XXLXCS</w:t>
            </w:r>
          </w:p>
        </w:tc>
        <w:tc>
          <w:tcPr>
            <w:tcW w:w="2206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  <w:r w:rsidRPr="00E665F4">
              <w:rPr>
                <w:rFonts w:hint="eastAsia"/>
                <w:szCs w:val="18"/>
              </w:rPr>
              <w:t>兼容</w:t>
            </w: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1E2989" w:rsidRPr="00E665F4" w:rsidRDefault="001E2989" w:rsidP="001E6985">
            <w:pPr>
              <w:pStyle w:val="TableParagraph"/>
              <w:spacing w:before="120"/>
              <w:rPr>
                <w:szCs w:val="18"/>
              </w:rPr>
            </w:pPr>
          </w:p>
        </w:tc>
      </w:tr>
    </w:tbl>
    <w:p w:rsidR="001E2989" w:rsidRPr="00691208" w:rsidRDefault="001E2989" w:rsidP="001E2989"/>
    <w:p w:rsidR="00691208" w:rsidRPr="001E2989" w:rsidRDefault="00691208" w:rsidP="001E2989"/>
    <w:sectPr w:rsidR="00691208" w:rsidRPr="001E2989" w:rsidSect="00215898">
      <w:headerReference w:type="even" r:id="rId22"/>
      <w:footerReference w:type="even" r:id="rId23"/>
      <w:headerReference w:type="first" r:id="rId24"/>
      <w:footerReference w:type="first" r:id="rId25"/>
      <w:pgSz w:w="11906" w:h="16838" w:code="9"/>
      <w:pgMar w:top="1440" w:right="1797" w:bottom="1440" w:left="1797" w:header="1418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E9" w:rsidRDefault="001508E9">
      <w:r>
        <w:separator/>
      </w:r>
    </w:p>
  </w:endnote>
  <w:endnote w:type="continuationSeparator" w:id="1">
    <w:p w:rsidR="001508E9" w:rsidRDefault="0015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89" w:rsidRDefault="00C700A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29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989" w:rsidRDefault="001E29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89" w:rsidRPr="001914C8" w:rsidRDefault="001E2989" w:rsidP="001914C8">
    <w:pPr>
      <w:pStyle w:val="a7"/>
    </w:pPr>
    <w:r>
      <w:rPr>
        <w:rFonts w:hint="eastAsia"/>
        <w:szCs w:val="21"/>
      </w:rPr>
      <w:t xml:space="preserve">第 </w:t>
    </w:r>
    <w:r w:rsidR="00C700A2">
      <w:rPr>
        <w:szCs w:val="21"/>
      </w:rPr>
      <w:fldChar w:fldCharType="begin"/>
    </w:r>
    <w:r>
      <w:rPr>
        <w:szCs w:val="21"/>
      </w:rPr>
      <w:instrText xml:space="preserve"> PAGE </w:instrText>
    </w:r>
    <w:r w:rsidR="00C700A2">
      <w:rPr>
        <w:szCs w:val="21"/>
      </w:rPr>
      <w:fldChar w:fldCharType="separate"/>
    </w:r>
    <w:r w:rsidR="00A013DF">
      <w:rPr>
        <w:noProof/>
        <w:szCs w:val="21"/>
      </w:rPr>
      <w:t>2</w:t>
    </w:r>
    <w:r w:rsidR="00C700A2"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 w:rsidR="00C700A2">
      <w:rPr>
        <w:szCs w:val="21"/>
      </w:rPr>
      <w:fldChar w:fldCharType="begin"/>
    </w:r>
    <w:r>
      <w:rPr>
        <w:szCs w:val="21"/>
      </w:rPr>
      <w:instrText xml:space="preserve"> NUMPAGES </w:instrText>
    </w:r>
    <w:r w:rsidR="00C700A2">
      <w:rPr>
        <w:szCs w:val="21"/>
      </w:rPr>
      <w:fldChar w:fldCharType="separate"/>
    </w:r>
    <w:r w:rsidR="00A013DF">
      <w:rPr>
        <w:noProof/>
        <w:szCs w:val="21"/>
      </w:rPr>
      <w:t>24</w:t>
    </w:r>
    <w:r w:rsidR="00C700A2"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7" w:rsidRDefault="00C700A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62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6267" w:rsidRDefault="00A5626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7" w:rsidRDefault="00A562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E9" w:rsidRDefault="001508E9">
      <w:r>
        <w:separator/>
      </w:r>
    </w:p>
  </w:footnote>
  <w:footnote w:type="continuationSeparator" w:id="1">
    <w:p w:rsidR="001508E9" w:rsidRDefault="0015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89" w:rsidRPr="00A013DF" w:rsidRDefault="00A013DF" w:rsidP="00A013DF">
    <w:pPr>
      <w:pStyle w:val="a6"/>
      <w:rPr>
        <w:rStyle w:val="a8"/>
      </w:rPr>
    </w:pPr>
    <w:r>
      <w:rPr>
        <w:noProof/>
      </w:rPr>
      <w:drawing>
        <wp:inline distT="0" distB="0" distL="0" distR="0">
          <wp:extent cx="2390775" cy="409575"/>
          <wp:effectExtent l="19050" t="0" r="9525" b="0"/>
          <wp:docPr id="2" name="图片 8" descr="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互联网行情转发服务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7" w:rsidRDefault="00A5626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80" w:type="dxa"/>
      <w:tblInd w:w="-12" w:type="dxa"/>
      <w:tblBorders>
        <w:bottom w:val="single" w:sz="6" w:space="0" w:color="auto"/>
      </w:tblBorders>
      <w:tblLayout w:type="fixed"/>
      <w:tblLook w:val="0000"/>
    </w:tblPr>
    <w:tblGrid>
      <w:gridCol w:w="840"/>
      <w:gridCol w:w="4988"/>
      <w:gridCol w:w="3052"/>
    </w:tblGrid>
    <w:tr w:rsidR="00A56267">
      <w:trPr>
        <w:trHeight w:val="652"/>
      </w:trPr>
      <w:tc>
        <w:tcPr>
          <w:tcW w:w="840" w:type="dxa"/>
        </w:tcPr>
        <w:p w:rsidR="00A56267" w:rsidRDefault="00A013DF">
          <w:pPr>
            <w:pStyle w:val="a6"/>
            <w:rPr>
              <w:w w:val="80"/>
            </w:rPr>
          </w:pPr>
          <w:r w:rsidRPr="00C700A2">
            <w:rPr>
              <w:noProof/>
              <w:w w:val="8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" o:spid="_x0000_i1033" type="#_x0000_t75" alt="信息公司_logo_s" style="width:30.65pt;height:36.55pt;visibility:visible">
                <v:imagedata r:id="rId1" o:title="信息公司_logo_s"/>
              </v:shape>
            </w:pict>
          </w:r>
        </w:p>
      </w:tc>
      <w:tc>
        <w:tcPr>
          <w:tcW w:w="4988" w:type="dxa"/>
          <w:vAlign w:val="center"/>
        </w:tcPr>
        <w:p w:rsidR="00A56267" w:rsidRDefault="00A56267">
          <w:pPr>
            <w:spacing w:before="0" w:after="0" w:line="240" w:lineRule="auto"/>
            <w:rPr>
              <w:rFonts w:ascii="黑体" w:eastAsia="黑体"/>
              <w:b/>
              <w:bCs/>
              <w:w w:val="80"/>
              <w:sz w:val="28"/>
            </w:rPr>
          </w:pPr>
          <w:r>
            <w:rPr>
              <w:rFonts w:ascii="黑体" w:eastAsia="黑体" w:hint="eastAsia"/>
              <w:b/>
              <w:bCs/>
              <w:w w:val="80"/>
              <w:sz w:val="28"/>
            </w:rPr>
            <w:t>深圳证券信息有限公司</w:t>
          </w:r>
        </w:p>
        <w:p w:rsidR="00A56267" w:rsidRDefault="00A56267">
          <w:pPr>
            <w:spacing w:before="0" w:after="0" w:line="240" w:lineRule="auto"/>
            <w:rPr>
              <w:rFonts w:ascii="黑体" w:eastAsia="黑体"/>
              <w:b/>
              <w:bCs/>
              <w:w w:val="80"/>
              <w:sz w:val="28"/>
            </w:rPr>
          </w:pPr>
          <w:r>
            <w:rPr>
              <w:rFonts w:eastAsia="黑体" w:hint="eastAsia"/>
            </w:rPr>
            <w:t>Shenzhen Securities Information Co., Ltd.</w:t>
          </w:r>
        </w:p>
      </w:tc>
      <w:tc>
        <w:tcPr>
          <w:tcW w:w="3052" w:type="dxa"/>
          <w:vAlign w:val="bottom"/>
        </w:tcPr>
        <w:p w:rsidR="00A56267" w:rsidRDefault="00A56267">
          <w:pPr>
            <w:tabs>
              <w:tab w:val="left" w:pos="7992"/>
            </w:tabs>
            <w:spacing w:before="0" w:after="0" w:line="240" w:lineRule="auto"/>
            <w:jc w:val="right"/>
            <w:rPr>
              <w:rFonts w:eastAsia="黑体"/>
              <w:b/>
              <w:bCs/>
              <w:spacing w:val="20"/>
              <w:w w:val="80"/>
            </w:rPr>
          </w:pPr>
        </w:p>
      </w:tc>
    </w:tr>
  </w:tbl>
  <w:p w:rsidR="00A56267" w:rsidRDefault="00A56267">
    <w:pPr>
      <w:pStyle w:val="a6"/>
      <w:rPr>
        <w:sz w:val="2"/>
      </w:rPr>
    </w:pPr>
    <w:r>
      <w:rPr>
        <w:rFonts w:hint="eastAsia"/>
        <w:sz w:val="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2E00A"/>
    <w:lvl w:ilvl="0">
      <w:start w:val="1"/>
      <w:numFmt w:val="decimal"/>
      <w:pStyle w:val="5"/>
      <w:lvlText w:val="%1."/>
      <w:lvlJc w:val="left"/>
      <w:pPr>
        <w:tabs>
          <w:tab w:val="num" w:pos="2211"/>
        </w:tabs>
        <w:ind w:left="2211" w:hanging="531"/>
      </w:pPr>
      <w:rPr>
        <w:rFonts w:hint="eastAsia"/>
      </w:rPr>
    </w:lvl>
  </w:abstractNum>
  <w:abstractNum w:abstractNumId="1">
    <w:nsid w:val="FFFFFF7D"/>
    <w:multiLevelType w:val="singleLevel"/>
    <w:tmpl w:val="BC30F670"/>
    <w:lvl w:ilvl="0">
      <w:start w:val="1"/>
      <w:numFmt w:val="decimal"/>
      <w:pStyle w:val="4"/>
      <w:lvlText w:val="%1."/>
      <w:lvlJc w:val="left"/>
      <w:pPr>
        <w:tabs>
          <w:tab w:val="num" w:pos="1758"/>
        </w:tabs>
        <w:ind w:left="1758" w:hanging="498"/>
      </w:pPr>
      <w:rPr>
        <w:rFonts w:hint="eastAsia"/>
      </w:rPr>
    </w:lvl>
  </w:abstractNum>
  <w:abstractNum w:abstractNumId="2">
    <w:nsid w:val="FFFFFF7E"/>
    <w:multiLevelType w:val="singleLevel"/>
    <w:tmpl w:val="A3649F7A"/>
    <w:lvl w:ilvl="0">
      <w:start w:val="1"/>
      <w:numFmt w:val="decimal"/>
      <w:pStyle w:val="3"/>
      <w:lvlText w:val="%1."/>
      <w:lvlJc w:val="left"/>
      <w:pPr>
        <w:tabs>
          <w:tab w:val="num" w:pos="1304"/>
        </w:tabs>
        <w:ind w:left="1304" w:hanging="464"/>
      </w:pPr>
      <w:rPr>
        <w:rFonts w:hint="eastAsia"/>
      </w:rPr>
    </w:lvl>
  </w:abstractNum>
  <w:abstractNum w:abstractNumId="3">
    <w:nsid w:val="FFFFFF7F"/>
    <w:multiLevelType w:val="singleLevel"/>
    <w:tmpl w:val="29F4DDC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8"/>
    <w:multiLevelType w:val="singleLevel"/>
    <w:tmpl w:val="0B32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>
    <w:nsid w:val="FFFFFFFB"/>
    <w:multiLevelType w:val="multilevel"/>
    <w:tmpl w:val="667ACA76"/>
    <w:lvl w:ilvl="0">
      <w:start w:val="1"/>
      <w:numFmt w:val="none"/>
      <w:suff w:val="nothing"/>
      <w:lvlText w:val=""/>
      <w:lvlJc w:val="left"/>
      <w:pPr>
        <w:ind w:left="425" w:hanging="425"/>
      </w:pPr>
    </w:lvl>
    <w:lvl w:ilvl="1">
      <w:start w:val="1"/>
      <w:numFmt w:val="decimal"/>
      <w:lvlText w:val="%2 "/>
      <w:legacy w:legacy="1" w:legacySpace="0" w:legacyIndent="0"/>
      <w:lvlJc w:val="left"/>
    </w:lvl>
    <w:lvl w:ilvl="2">
      <w:start w:val="1"/>
      <w:numFmt w:val="decimal"/>
      <w:lvlText w:val="%2 .%3"/>
      <w:legacy w:legacy="1" w:legacySpace="0" w:legacyIndent="0"/>
      <w:lvlJc w:val="left"/>
    </w:lvl>
    <w:lvl w:ilvl="3">
      <w:start w:val="1"/>
      <w:numFmt w:val="decimal"/>
      <w:lvlText w:val="%2 .%3.%4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850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275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00" w:hanging="425"/>
      </w:pPr>
    </w:lvl>
  </w:abstractNum>
  <w:abstractNum w:abstractNumId="6">
    <w:nsid w:val="01F36940"/>
    <w:multiLevelType w:val="hybridMultilevel"/>
    <w:tmpl w:val="13ECAB68"/>
    <w:lvl w:ilvl="0" w:tplc="3CFC1298">
      <w:start w:val="1"/>
      <w:numFmt w:val="bullet"/>
      <w:pStyle w:val="40"/>
      <w:lvlText w:val="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</w:abstractNum>
  <w:abstractNum w:abstractNumId="7">
    <w:nsid w:val="0B3A5C69"/>
    <w:multiLevelType w:val="hybridMultilevel"/>
    <w:tmpl w:val="ADC61504"/>
    <w:lvl w:ilvl="0" w:tplc="ABA696CA">
      <w:start w:val="1"/>
      <w:numFmt w:val="decimal"/>
      <w:lvlText w:val="%1)"/>
      <w:lvlJc w:val="left"/>
      <w:pPr>
        <w:ind w:left="420" w:hanging="420"/>
      </w:pPr>
      <w:rPr>
        <w:rFonts w:ascii="微软雅黑" w:eastAsia="微软雅黑" w:hAnsi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0528C6"/>
    <w:multiLevelType w:val="hybridMultilevel"/>
    <w:tmpl w:val="EE389C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C62DD5"/>
    <w:multiLevelType w:val="hybridMultilevel"/>
    <w:tmpl w:val="5D282A70"/>
    <w:lvl w:ilvl="0" w:tplc="69D44EA4">
      <w:start w:val="1"/>
      <w:numFmt w:val="bullet"/>
      <w:pStyle w:val="20"/>
      <w:lvlText w:val="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2B7B5950"/>
    <w:multiLevelType w:val="hybridMultilevel"/>
    <w:tmpl w:val="C66254E0"/>
    <w:lvl w:ilvl="0" w:tplc="A89611B8">
      <w:start w:val="1"/>
      <w:numFmt w:val="decimal"/>
      <w:pStyle w:val="a0"/>
      <w:lvlText w:val="图%1"/>
      <w:lvlJc w:val="left"/>
      <w:pPr>
        <w:tabs>
          <w:tab w:val="num" w:pos="1021"/>
        </w:tabs>
        <w:ind w:left="0" w:firstLine="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591C34"/>
    <w:multiLevelType w:val="hybridMultilevel"/>
    <w:tmpl w:val="8EE0A1FA"/>
    <w:lvl w:ilvl="0" w:tplc="CEE266FE">
      <w:start w:val="1"/>
      <w:numFmt w:val="bullet"/>
      <w:pStyle w:val="a1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1304B66"/>
    <w:multiLevelType w:val="hybridMultilevel"/>
    <w:tmpl w:val="A4F86296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3913480D"/>
    <w:multiLevelType w:val="multilevel"/>
    <w:tmpl w:val="206AC3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%3.%2.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45354415"/>
    <w:multiLevelType w:val="multilevel"/>
    <w:tmpl w:val="A746BE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%3.%2.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4B1C24B6"/>
    <w:multiLevelType w:val="multilevel"/>
    <w:tmpl w:val="5DFAB594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1.%2."/>
      <w:lvlJc w:val="left"/>
      <w:pPr>
        <w:tabs>
          <w:tab w:val="num" w:pos="993"/>
        </w:tabs>
        <w:ind w:left="993" w:hanging="567"/>
      </w:pPr>
      <w:rPr>
        <w:rFonts w:ascii="楷体" w:eastAsia="楷体" w:hAnsi="楷体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4C732236"/>
    <w:multiLevelType w:val="hybridMultilevel"/>
    <w:tmpl w:val="C28C1A66"/>
    <w:lvl w:ilvl="0" w:tplc="147C3346">
      <w:start w:val="1"/>
      <w:numFmt w:val="bullet"/>
      <w:pStyle w:val="51"/>
      <w:lvlText w:val="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</w:abstractNum>
  <w:abstractNum w:abstractNumId="17">
    <w:nsid w:val="4E8C2986"/>
    <w:multiLevelType w:val="hybridMultilevel"/>
    <w:tmpl w:val="765AFFC0"/>
    <w:lvl w:ilvl="0" w:tplc="071034F6">
      <w:start w:val="1"/>
      <w:numFmt w:val="bullet"/>
      <w:pStyle w:val="31"/>
      <w:lvlText w:val=""/>
      <w:lvlJc w:val="left"/>
      <w:pPr>
        <w:tabs>
          <w:tab w:val="num" w:pos="320"/>
        </w:tabs>
        <w:ind w:left="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40"/>
        </w:tabs>
        <w:ind w:left="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</w:abstractNum>
  <w:abstractNum w:abstractNumId="18">
    <w:nsid w:val="558C326B"/>
    <w:multiLevelType w:val="hybridMultilevel"/>
    <w:tmpl w:val="E670D94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AFA0340"/>
    <w:multiLevelType w:val="hybridMultilevel"/>
    <w:tmpl w:val="73669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E47DD8"/>
    <w:multiLevelType w:val="hybridMultilevel"/>
    <w:tmpl w:val="73669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4042B09"/>
    <w:multiLevelType w:val="multilevel"/>
    <w:tmpl w:val="57F0FD3E"/>
    <w:lvl w:ilvl="0">
      <w:start w:val="1"/>
      <w:numFmt w:val="decimal"/>
      <w:pStyle w:val="10"/>
      <w:suff w:val="space"/>
      <w:lvlText w:val="§%1 "/>
      <w:lvlJc w:val="left"/>
      <w:pPr>
        <w:ind w:left="0" w:hanging="85"/>
      </w:pPr>
      <w:rPr>
        <w:rFonts w:hint="eastAsia"/>
        <w:lang w:val="en-US"/>
      </w:rPr>
    </w:lvl>
    <w:lvl w:ilvl="1">
      <w:start w:val="1"/>
      <w:numFmt w:val="decimal"/>
      <w:pStyle w:val="22"/>
      <w:suff w:val="space"/>
      <w:lvlText w:val="§%1.%2 "/>
      <w:lvlJc w:val="left"/>
      <w:pPr>
        <w:ind w:left="-585" w:firstLine="500"/>
      </w:pPr>
      <w:rPr>
        <w:rFonts w:hint="eastAsia"/>
        <w:lang w:val="en-US"/>
      </w:rPr>
    </w:lvl>
    <w:lvl w:ilvl="2">
      <w:start w:val="1"/>
      <w:numFmt w:val="decimal"/>
      <w:pStyle w:val="32"/>
      <w:suff w:val="space"/>
      <w:lvlText w:val="§%1.%2.%3 "/>
      <w:lvlJc w:val="left"/>
      <w:pPr>
        <w:ind w:left="-528" w:firstLine="528"/>
      </w:pPr>
      <w:rPr>
        <w:rFonts w:hint="eastAsia"/>
      </w:rPr>
    </w:lvl>
    <w:lvl w:ilvl="3">
      <w:start w:val="1"/>
      <w:numFmt w:val="decimal"/>
      <w:pStyle w:val="42"/>
      <w:suff w:val="space"/>
      <w:lvlText w:val="§%1.%2.%3.%4 "/>
      <w:lvlJc w:val="left"/>
      <w:pPr>
        <w:ind w:left="-585" w:firstLine="528"/>
      </w:pPr>
      <w:rPr>
        <w:rFonts w:hint="eastAsia"/>
      </w:rPr>
    </w:lvl>
    <w:lvl w:ilvl="4">
      <w:start w:val="1"/>
      <w:numFmt w:val="decimal"/>
      <w:pStyle w:val="52"/>
      <w:suff w:val="space"/>
      <w:lvlText w:val="§%1.%2.%3.%4.%5 "/>
      <w:lvlJc w:val="left"/>
      <w:pPr>
        <w:ind w:left="-585" w:firstLine="528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-160"/>
        </w:tabs>
        <w:ind w:left="-1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-18"/>
        </w:tabs>
        <w:ind w:left="-1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4"/>
        </w:tabs>
        <w:ind w:left="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5"/>
        </w:tabs>
        <w:ind w:left="265" w:hanging="1559"/>
      </w:pPr>
      <w:rPr>
        <w:rFonts w:hint="eastAsia"/>
      </w:rPr>
    </w:lvl>
  </w:abstractNum>
  <w:abstractNum w:abstractNumId="22">
    <w:nsid w:val="73C21815"/>
    <w:multiLevelType w:val="hybridMultilevel"/>
    <w:tmpl w:val="2C062F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F88498A"/>
    <w:multiLevelType w:val="hybridMultilevel"/>
    <w:tmpl w:val="2C062F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5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6"/>
  </w:num>
  <w:num w:numId="18">
    <w:abstractNumId w:val="16"/>
  </w:num>
  <w:num w:numId="19">
    <w:abstractNumId w:val="21"/>
  </w:num>
  <w:num w:numId="20">
    <w:abstractNumId w:val="10"/>
  </w:num>
  <w:num w:numId="21">
    <w:abstractNumId w:val="20"/>
  </w:num>
  <w:num w:numId="22">
    <w:abstractNumId w:val="7"/>
  </w:num>
  <w:num w:numId="23">
    <w:abstractNumId w:val="22"/>
  </w:num>
  <w:num w:numId="24">
    <w:abstractNumId w:val="18"/>
  </w:num>
  <w:num w:numId="25">
    <w:abstractNumId w:val="8"/>
  </w:num>
  <w:num w:numId="26">
    <w:abstractNumId w:val="12"/>
  </w:num>
  <w:num w:numId="27">
    <w:abstractNumId w:val="23"/>
  </w:num>
  <w:num w:numId="28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/>
  <w:doNotTrackMoves/>
  <w:defaultTabStop w:val="425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D9C"/>
    <w:rsid w:val="0000076E"/>
    <w:rsid w:val="000008B0"/>
    <w:rsid w:val="00000B11"/>
    <w:rsid w:val="00000ECC"/>
    <w:rsid w:val="0000177F"/>
    <w:rsid w:val="000017EF"/>
    <w:rsid w:val="000019D9"/>
    <w:rsid w:val="00001DF3"/>
    <w:rsid w:val="00001ECE"/>
    <w:rsid w:val="00003C0C"/>
    <w:rsid w:val="000045F4"/>
    <w:rsid w:val="00004801"/>
    <w:rsid w:val="00004F5D"/>
    <w:rsid w:val="00005111"/>
    <w:rsid w:val="000051DB"/>
    <w:rsid w:val="000054F8"/>
    <w:rsid w:val="000056F8"/>
    <w:rsid w:val="00005935"/>
    <w:rsid w:val="00006677"/>
    <w:rsid w:val="00007240"/>
    <w:rsid w:val="000075ED"/>
    <w:rsid w:val="000101CD"/>
    <w:rsid w:val="0001088B"/>
    <w:rsid w:val="00010FAE"/>
    <w:rsid w:val="000111A5"/>
    <w:rsid w:val="0001187B"/>
    <w:rsid w:val="00011C47"/>
    <w:rsid w:val="00012302"/>
    <w:rsid w:val="0001241F"/>
    <w:rsid w:val="00012A67"/>
    <w:rsid w:val="00012BBE"/>
    <w:rsid w:val="0001411B"/>
    <w:rsid w:val="00014547"/>
    <w:rsid w:val="00014B27"/>
    <w:rsid w:val="00015278"/>
    <w:rsid w:val="000157C9"/>
    <w:rsid w:val="00015909"/>
    <w:rsid w:val="00015BE3"/>
    <w:rsid w:val="0001657B"/>
    <w:rsid w:val="000166EE"/>
    <w:rsid w:val="000166EF"/>
    <w:rsid w:val="000169AB"/>
    <w:rsid w:val="00016C57"/>
    <w:rsid w:val="0001768C"/>
    <w:rsid w:val="000179C3"/>
    <w:rsid w:val="000200EF"/>
    <w:rsid w:val="00020859"/>
    <w:rsid w:val="00020FCA"/>
    <w:rsid w:val="00021668"/>
    <w:rsid w:val="00021726"/>
    <w:rsid w:val="00021AA9"/>
    <w:rsid w:val="00021E21"/>
    <w:rsid w:val="00022061"/>
    <w:rsid w:val="000228E5"/>
    <w:rsid w:val="00022DE9"/>
    <w:rsid w:val="00022EA7"/>
    <w:rsid w:val="00022FD6"/>
    <w:rsid w:val="0002362E"/>
    <w:rsid w:val="00024208"/>
    <w:rsid w:val="00024B1F"/>
    <w:rsid w:val="00024BD7"/>
    <w:rsid w:val="00024C52"/>
    <w:rsid w:val="00024D2A"/>
    <w:rsid w:val="00024FAE"/>
    <w:rsid w:val="000259DD"/>
    <w:rsid w:val="000275C3"/>
    <w:rsid w:val="000275C8"/>
    <w:rsid w:val="00027AE5"/>
    <w:rsid w:val="00027AFC"/>
    <w:rsid w:val="00027C1B"/>
    <w:rsid w:val="00027E50"/>
    <w:rsid w:val="0003097C"/>
    <w:rsid w:val="00031BE0"/>
    <w:rsid w:val="000323F1"/>
    <w:rsid w:val="0003331D"/>
    <w:rsid w:val="00033689"/>
    <w:rsid w:val="000348BF"/>
    <w:rsid w:val="00034F8E"/>
    <w:rsid w:val="00035153"/>
    <w:rsid w:val="00036881"/>
    <w:rsid w:val="00036F3D"/>
    <w:rsid w:val="00040517"/>
    <w:rsid w:val="00040635"/>
    <w:rsid w:val="00040A66"/>
    <w:rsid w:val="000411C4"/>
    <w:rsid w:val="00041874"/>
    <w:rsid w:val="000438D0"/>
    <w:rsid w:val="00043AD3"/>
    <w:rsid w:val="0004420C"/>
    <w:rsid w:val="000446A8"/>
    <w:rsid w:val="000448FE"/>
    <w:rsid w:val="00045E24"/>
    <w:rsid w:val="00046A51"/>
    <w:rsid w:val="00046AE1"/>
    <w:rsid w:val="00046FB8"/>
    <w:rsid w:val="0004734E"/>
    <w:rsid w:val="000475A6"/>
    <w:rsid w:val="00047632"/>
    <w:rsid w:val="000479CD"/>
    <w:rsid w:val="00047ACD"/>
    <w:rsid w:val="00047BC1"/>
    <w:rsid w:val="00047DD1"/>
    <w:rsid w:val="000500FA"/>
    <w:rsid w:val="00050292"/>
    <w:rsid w:val="0005088A"/>
    <w:rsid w:val="000509A5"/>
    <w:rsid w:val="00051CBB"/>
    <w:rsid w:val="00052B81"/>
    <w:rsid w:val="00052E46"/>
    <w:rsid w:val="000530C6"/>
    <w:rsid w:val="00053328"/>
    <w:rsid w:val="000538C9"/>
    <w:rsid w:val="00054114"/>
    <w:rsid w:val="00054135"/>
    <w:rsid w:val="00054500"/>
    <w:rsid w:val="00054543"/>
    <w:rsid w:val="00054648"/>
    <w:rsid w:val="00054A7A"/>
    <w:rsid w:val="00054B43"/>
    <w:rsid w:val="00054C4C"/>
    <w:rsid w:val="00054EA6"/>
    <w:rsid w:val="000552A8"/>
    <w:rsid w:val="000554F8"/>
    <w:rsid w:val="000559C9"/>
    <w:rsid w:val="00056166"/>
    <w:rsid w:val="000569D9"/>
    <w:rsid w:val="00056DC5"/>
    <w:rsid w:val="00056F68"/>
    <w:rsid w:val="00057C08"/>
    <w:rsid w:val="00057D80"/>
    <w:rsid w:val="00060210"/>
    <w:rsid w:val="00060FA4"/>
    <w:rsid w:val="000612BB"/>
    <w:rsid w:val="000614AA"/>
    <w:rsid w:val="00061765"/>
    <w:rsid w:val="00061D1B"/>
    <w:rsid w:val="00062173"/>
    <w:rsid w:val="000626A0"/>
    <w:rsid w:val="00062937"/>
    <w:rsid w:val="00062C90"/>
    <w:rsid w:val="00063410"/>
    <w:rsid w:val="0006387D"/>
    <w:rsid w:val="00063A17"/>
    <w:rsid w:val="00063A37"/>
    <w:rsid w:val="00064311"/>
    <w:rsid w:val="00064DE9"/>
    <w:rsid w:val="00065904"/>
    <w:rsid w:val="00065F40"/>
    <w:rsid w:val="0006619F"/>
    <w:rsid w:val="00066420"/>
    <w:rsid w:val="00067250"/>
    <w:rsid w:val="000672DB"/>
    <w:rsid w:val="00067A0B"/>
    <w:rsid w:val="00067A89"/>
    <w:rsid w:val="00067FB1"/>
    <w:rsid w:val="00070561"/>
    <w:rsid w:val="00070787"/>
    <w:rsid w:val="00070E5B"/>
    <w:rsid w:val="00070EAD"/>
    <w:rsid w:val="00071014"/>
    <w:rsid w:val="0007101B"/>
    <w:rsid w:val="00071329"/>
    <w:rsid w:val="000718A6"/>
    <w:rsid w:val="00071BD5"/>
    <w:rsid w:val="00072121"/>
    <w:rsid w:val="000727AE"/>
    <w:rsid w:val="00072A68"/>
    <w:rsid w:val="0007308D"/>
    <w:rsid w:val="00073138"/>
    <w:rsid w:val="00073523"/>
    <w:rsid w:val="00073EBA"/>
    <w:rsid w:val="00074473"/>
    <w:rsid w:val="000745E3"/>
    <w:rsid w:val="00074D74"/>
    <w:rsid w:val="00074EE5"/>
    <w:rsid w:val="000755AD"/>
    <w:rsid w:val="000758E6"/>
    <w:rsid w:val="000759CA"/>
    <w:rsid w:val="00075A3D"/>
    <w:rsid w:val="0007644D"/>
    <w:rsid w:val="000769E5"/>
    <w:rsid w:val="00076D24"/>
    <w:rsid w:val="000778C4"/>
    <w:rsid w:val="00080BBF"/>
    <w:rsid w:val="00080E2E"/>
    <w:rsid w:val="00080FBC"/>
    <w:rsid w:val="00080FE3"/>
    <w:rsid w:val="00081398"/>
    <w:rsid w:val="00081ED3"/>
    <w:rsid w:val="00082E49"/>
    <w:rsid w:val="000831E1"/>
    <w:rsid w:val="00083476"/>
    <w:rsid w:val="000839AF"/>
    <w:rsid w:val="000839DA"/>
    <w:rsid w:val="00083C2E"/>
    <w:rsid w:val="0008446B"/>
    <w:rsid w:val="000845DD"/>
    <w:rsid w:val="0008462F"/>
    <w:rsid w:val="0008487A"/>
    <w:rsid w:val="00084D49"/>
    <w:rsid w:val="000850A4"/>
    <w:rsid w:val="00085711"/>
    <w:rsid w:val="0008626C"/>
    <w:rsid w:val="000866D7"/>
    <w:rsid w:val="00086B56"/>
    <w:rsid w:val="00086EA8"/>
    <w:rsid w:val="000870E5"/>
    <w:rsid w:val="00087343"/>
    <w:rsid w:val="00087B57"/>
    <w:rsid w:val="00090879"/>
    <w:rsid w:val="00090D61"/>
    <w:rsid w:val="000910AA"/>
    <w:rsid w:val="000919AF"/>
    <w:rsid w:val="00091B4C"/>
    <w:rsid w:val="00091DD3"/>
    <w:rsid w:val="00091DF0"/>
    <w:rsid w:val="00092269"/>
    <w:rsid w:val="000925D2"/>
    <w:rsid w:val="00092C24"/>
    <w:rsid w:val="00092D21"/>
    <w:rsid w:val="00093359"/>
    <w:rsid w:val="0009356D"/>
    <w:rsid w:val="00093F98"/>
    <w:rsid w:val="00094106"/>
    <w:rsid w:val="000942D9"/>
    <w:rsid w:val="00094371"/>
    <w:rsid w:val="00095CB3"/>
    <w:rsid w:val="00095EB7"/>
    <w:rsid w:val="00096C54"/>
    <w:rsid w:val="00096D67"/>
    <w:rsid w:val="000971BA"/>
    <w:rsid w:val="00097AEF"/>
    <w:rsid w:val="00097AF1"/>
    <w:rsid w:val="00097E64"/>
    <w:rsid w:val="000A015A"/>
    <w:rsid w:val="000A0B2C"/>
    <w:rsid w:val="000A0E88"/>
    <w:rsid w:val="000A1C7F"/>
    <w:rsid w:val="000A1D72"/>
    <w:rsid w:val="000A2102"/>
    <w:rsid w:val="000A276F"/>
    <w:rsid w:val="000A3032"/>
    <w:rsid w:val="000A3117"/>
    <w:rsid w:val="000A319F"/>
    <w:rsid w:val="000A33B6"/>
    <w:rsid w:val="000A4436"/>
    <w:rsid w:val="000A49A2"/>
    <w:rsid w:val="000A4BF4"/>
    <w:rsid w:val="000A57A8"/>
    <w:rsid w:val="000A5AD0"/>
    <w:rsid w:val="000A71D4"/>
    <w:rsid w:val="000A7356"/>
    <w:rsid w:val="000A7621"/>
    <w:rsid w:val="000A7744"/>
    <w:rsid w:val="000A7B8C"/>
    <w:rsid w:val="000A7DCC"/>
    <w:rsid w:val="000B06B2"/>
    <w:rsid w:val="000B0C45"/>
    <w:rsid w:val="000B1262"/>
    <w:rsid w:val="000B297F"/>
    <w:rsid w:val="000B2984"/>
    <w:rsid w:val="000B2D76"/>
    <w:rsid w:val="000B354F"/>
    <w:rsid w:val="000B3A20"/>
    <w:rsid w:val="000B3D41"/>
    <w:rsid w:val="000B445E"/>
    <w:rsid w:val="000B44D6"/>
    <w:rsid w:val="000B4783"/>
    <w:rsid w:val="000B4983"/>
    <w:rsid w:val="000B4E9A"/>
    <w:rsid w:val="000B4FF6"/>
    <w:rsid w:val="000B51B8"/>
    <w:rsid w:val="000B5488"/>
    <w:rsid w:val="000B5629"/>
    <w:rsid w:val="000B5698"/>
    <w:rsid w:val="000B5DA9"/>
    <w:rsid w:val="000B6D46"/>
    <w:rsid w:val="000B71C8"/>
    <w:rsid w:val="000C03C5"/>
    <w:rsid w:val="000C1882"/>
    <w:rsid w:val="000C1D88"/>
    <w:rsid w:val="000C2513"/>
    <w:rsid w:val="000C3349"/>
    <w:rsid w:val="000C34BA"/>
    <w:rsid w:val="000C36E5"/>
    <w:rsid w:val="000C3835"/>
    <w:rsid w:val="000C38A8"/>
    <w:rsid w:val="000C3DA0"/>
    <w:rsid w:val="000C3EB6"/>
    <w:rsid w:val="000C5402"/>
    <w:rsid w:val="000C5EBE"/>
    <w:rsid w:val="000C6061"/>
    <w:rsid w:val="000C640F"/>
    <w:rsid w:val="000C6B05"/>
    <w:rsid w:val="000C6E7F"/>
    <w:rsid w:val="000C7495"/>
    <w:rsid w:val="000C7532"/>
    <w:rsid w:val="000C7574"/>
    <w:rsid w:val="000D0553"/>
    <w:rsid w:val="000D0FBD"/>
    <w:rsid w:val="000D1062"/>
    <w:rsid w:val="000D189B"/>
    <w:rsid w:val="000D1A5E"/>
    <w:rsid w:val="000D2095"/>
    <w:rsid w:val="000D2225"/>
    <w:rsid w:val="000D2431"/>
    <w:rsid w:val="000D330F"/>
    <w:rsid w:val="000D33D1"/>
    <w:rsid w:val="000D4687"/>
    <w:rsid w:val="000D55D1"/>
    <w:rsid w:val="000D6741"/>
    <w:rsid w:val="000D68F6"/>
    <w:rsid w:val="000D697A"/>
    <w:rsid w:val="000D6D54"/>
    <w:rsid w:val="000D7C91"/>
    <w:rsid w:val="000E0B68"/>
    <w:rsid w:val="000E21C1"/>
    <w:rsid w:val="000E2280"/>
    <w:rsid w:val="000E2AC9"/>
    <w:rsid w:val="000E2DC9"/>
    <w:rsid w:val="000E383F"/>
    <w:rsid w:val="000E3EE5"/>
    <w:rsid w:val="000E413D"/>
    <w:rsid w:val="000E4283"/>
    <w:rsid w:val="000E42AD"/>
    <w:rsid w:val="000E43D5"/>
    <w:rsid w:val="000E53CD"/>
    <w:rsid w:val="000E5796"/>
    <w:rsid w:val="000E5B07"/>
    <w:rsid w:val="000E6CCE"/>
    <w:rsid w:val="000E73BF"/>
    <w:rsid w:val="000E755C"/>
    <w:rsid w:val="000E7D05"/>
    <w:rsid w:val="000E7D11"/>
    <w:rsid w:val="000E7ECC"/>
    <w:rsid w:val="000F08A3"/>
    <w:rsid w:val="000F0936"/>
    <w:rsid w:val="000F11C7"/>
    <w:rsid w:val="000F1271"/>
    <w:rsid w:val="000F15AE"/>
    <w:rsid w:val="000F18F4"/>
    <w:rsid w:val="000F1C53"/>
    <w:rsid w:val="000F1DC7"/>
    <w:rsid w:val="000F2241"/>
    <w:rsid w:val="000F271E"/>
    <w:rsid w:val="000F2797"/>
    <w:rsid w:val="000F281D"/>
    <w:rsid w:val="000F283A"/>
    <w:rsid w:val="000F3797"/>
    <w:rsid w:val="000F3BEB"/>
    <w:rsid w:val="000F3C39"/>
    <w:rsid w:val="000F42C9"/>
    <w:rsid w:val="000F4481"/>
    <w:rsid w:val="000F49E1"/>
    <w:rsid w:val="000F4A5E"/>
    <w:rsid w:val="000F524F"/>
    <w:rsid w:val="000F63F2"/>
    <w:rsid w:val="000F6BFE"/>
    <w:rsid w:val="000F6D5C"/>
    <w:rsid w:val="000F74FE"/>
    <w:rsid w:val="000F7554"/>
    <w:rsid w:val="000F7C8E"/>
    <w:rsid w:val="0010014E"/>
    <w:rsid w:val="001001A4"/>
    <w:rsid w:val="0010063E"/>
    <w:rsid w:val="00100DAB"/>
    <w:rsid w:val="00100EA5"/>
    <w:rsid w:val="00101E4A"/>
    <w:rsid w:val="001025AF"/>
    <w:rsid w:val="00102B25"/>
    <w:rsid w:val="00102CDA"/>
    <w:rsid w:val="00102FA9"/>
    <w:rsid w:val="00103050"/>
    <w:rsid w:val="0010315F"/>
    <w:rsid w:val="001031A3"/>
    <w:rsid w:val="0010324D"/>
    <w:rsid w:val="001034CC"/>
    <w:rsid w:val="00103B0C"/>
    <w:rsid w:val="00103DB1"/>
    <w:rsid w:val="00105644"/>
    <w:rsid w:val="001057A1"/>
    <w:rsid w:val="00105E07"/>
    <w:rsid w:val="00105E48"/>
    <w:rsid w:val="00105F1B"/>
    <w:rsid w:val="00106877"/>
    <w:rsid w:val="00107E67"/>
    <w:rsid w:val="00110860"/>
    <w:rsid w:val="00110B2F"/>
    <w:rsid w:val="001111F6"/>
    <w:rsid w:val="001112F3"/>
    <w:rsid w:val="001114A2"/>
    <w:rsid w:val="0011158D"/>
    <w:rsid w:val="001115F5"/>
    <w:rsid w:val="00111739"/>
    <w:rsid w:val="00112740"/>
    <w:rsid w:val="0011297B"/>
    <w:rsid w:val="00112BF6"/>
    <w:rsid w:val="00112EA2"/>
    <w:rsid w:val="00113949"/>
    <w:rsid w:val="00113A57"/>
    <w:rsid w:val="00114E03"/>
    <w:rsid w:val="0011542B"/>
    <w:rsid w:val="00115636"/>
    <w:rsid w:val="00116B9A"/>
    <w:rsid w:val="0011709F"/>
    <w:rsid w:val="00117840"/>
    <w:rsid w:val="00117F0A"/>
    <w:rsid w:val="00121292"/>
    <w:rsid w:val="00121E40"/>
    <w:rsid w:val="00121E8B"/>
    <w:rsid w:val="00122501"/>
    <w:rsid w:val="00122568"/>
    <w:rsid w:val="00122B14"/>
    <w:rsid w:val="001231B5"/>
    <w:rsid w:val="001238AC"/>
    <w:rsid w:val="00124F48"/>
    <w:rsid w:val="001250B5"/>
    <w:rsid w:val="00125212"/>
    <w:rsid w:val="00125BB0"/>
    <w:rsid w:val="00126220"/>
    <w:rsid w:val="001268CF"/>
    <w:rsid w:val="00126B6A"/>
    <w:rsid w:val="00126D00"/>
    <w:rsid w:val="0012717E"/>
    <w:rsid w:val="001273AB"/>
    <w:rsid w:val="00127A2B"/>
    <w:rsid w:val="001302C1"/>
    <w:rsid w:val="001307C2"/>
    <w:rsid w:val="00130F6D"/>
    <w:rsid w:val="0013130C"/>
    <w:rsid w:val="001319AA"/>
    <w:rsid w:val="00131E41"/>
    <w:rsid w:val="00131F84"/>
    <w:rsid w:val="00133311"/>
    <w:rsid w:val="001338D5"/>
    <w:rsid w:val="00133F6C"/>
    <w:rsid w:val="001351BE"/>
    <w:rsid w:val="00135A56"/>
    <w:rsid w:val="00135E99"/>
    <w:rsid w:val="001366A5"/>
    <w:rsid w:val="001366B2"/>
    <w:rsid w:val="00136EAA"/>
    <w:rsid w:val="00136F63"/>
    <w:rsid w:val="001372EA"/>
    <w:rsid w:val="001374B3"/>
    <w:rsid w:val="00137EDF"/>
    <w:rsid w:val="001417B8"/>
    <w:rsid w:val="001419CB"/>
    <w:rsid w:val="00141D71"/>
    <w:rsid w:val="001421BC"/>
    <w:rsid w:val="00142315"/>
    <w:rsid w:val="00142434"/>
    <w:rsid w:val="0014330C"/>
    <w:rsid w:val="00143E73"/>
    <w:rsid w:val="00144258"/>
    <w:rsid w:val="00144752"/>
    <w:rsid w:val="00145499"/>
    <w:rsid w:val="00146574"/>
    <w:rsid w:val="00146683"/>
    <w:rsid w:val="00146AE0"/>
    <w:rsid w:val="00146C31"/>
    <w:rsid w:val="00146C83"/>
    <w:rsid w:val="00146E68"/>
    <w:rsid w:val="00147353"/>
    <w:rsid w:val="0014757B"/>
    <w:rsid w:val="0014766C"/>
    <w:rsid w:val="00147BE9"/>
    <w:rsid w:val="001504E8"/>
    <w:rsid w:val="001505F1"/>
    <w:rsid w:val="001508E9"/>
    <w:rsid w:val="001509E3"/>
    <w:rsid w:val="00150EF1"/>
    <w:rsid w:val="0015139F"/>
    <w:rsid w:val="00151EEA"/>
    <w:rsid w:val="001520B6"/>
    <w:rsid w:val="001525D7"/>
    <w:rsid w:val="00152D5D"/>
    <w:rsid w:val="001532C3"/>
    <w:rsid w:val="001536F0"/>
    <w:rsid w:val="00154257"/>
    <w:rsid w:val="00154432"/>
    <w:rsid w:val="001546AB"/>
    <w:rsid w:val="00155EE8"/>
    <w:rsid w:val="00155F35"/>
    <w:rsid w:val="00156B24"/>
    <w:rsid w:val="00160E24"/>
    <w:rsid w:val="00160FF1"/>
    <w:rsid w:val="00161649"/>
    <w:rsid w:val="001616AB"/>
    <w:rsid w:val="0016176D"/>
    <w:rsid w:val="00161B47"/>
    <w:rsid w:val="00161CA4"/>
    <w:rsid w:val="00162693"/>
    <w:rsid w:val="00162FB1"/>
    <w:rsid w:val="00163BA3"/>
    <w:rsid w:val="00163DAA"/>
    <w:rsid w:val="00164BD8"/>
    <w:rsid w:val="00164C2B"/>
    <w:rsid w:val="00164EE0"/>
    <w:rsid w:val="0016543E"/>
    <w:rsid w:val="001658A7"/>
    <w:rsid w:val="00165FEB"/>
    <w:rsid w:val="00167680"/>
    <w:rsid w:val="00167B15"/>
    <w:rsid w:val="00167E84"/>
    <w:rsid w:val="001704D8"/>
    <w:rsid w:val="00170576"/>
    <w:rsid w:val="0017081C"/>
    <w:rsid w:val="00171A1F"/>
    <w:rsid w:val="00172401"/>
    <w:rsid w:val="00172672"/>
    <w:rsid w:val="00172AFA"/>
    <w:rsid w:val="001730B5"/>
    <w:rsid w:val="001737F0"/>
    <w:rsid w:val="0017405C"/>
    <w:rsid w:val="00174496"/>
    <w:rsid w:val="001757B8"/>
    <w:rsid w:val="00175C55"/>
    <w:rsid w:val="00175DB0"/>
    <w:rsid w:val="00176EA5"/>
    <w:rsid w:val="00177046"/>
    <w:rsid w:val="00177267"/>
    <w:rsid w:val="00177468"/>
    <w:rsid w:val="00177B70"/>
    <w:rsid w:val="00177C19"/>
    <w:rsid w:val="00177CCE"/>
    <w:rsid w:val="00177D78"/>
    <w:rsid w:val="001803CC"/>
    <w:rsid w:val="0018042A"/>
    <w:rsid w:val="001805C5"/>
    <w:rsid w:val="00181541"/>
    <w:rsid w:val="00181B4C"/>
    <w:rsid w:val="001820FD"/>
    <w:rsid w:val="00182254"/>
    <w:rsid w:val="001823B9"/>
    <w:rsid w:val="00182D5C"/>
    <w:rsid w:val="00182E4C"/>
    <w:rsid w:val="0018302F"/>
    <w:rsid w:val="0018333E"/>
    <w:rsid w:val="00183FF9"/>
    <w:rsid w:val="00184012"/>
    <w:rsid w:val="00184400"/>
    <w:rsid w:val="001844FA"/>
    <w:rsid w:val="00184FCB"/>
    <w:rsid w:val="0018505C"/>
    <w:rsid w:val="00185F07"/>
    <w:rsid w:val="00185FAF"/>
    <w:rsid w:val="00186770"/>
    <w:rsid w:val="00186852"/>
    <w:rsid w:val="00186EA8"/>
    <w:rsid w:val="00187016"/>
    <w:rsid w:val="00187320"/>
    <w:rsid w:val="00187BCA"/>
    <w:rsid w:val="00190027"/>
    <w:rsid w:val="0019095B"/>
    <w:rsid w:val="0019146B"/>
    <w:rsid w:val="001914C8"/>
    <w:rsid w:val="001914D0"/>
    <w:rsid w:val="001920C6"/>
    <w:rsid w:val="0019212B"/>
    <w:rsid w:val="00193118"/>
    <w:rsid w:val="00194602"/>
    <w:rsid w:val="001949A3"/>
    <w:rsid w:val="00194F67"/>
    <w:rsid w:val="00195347"/>
    <w:rsid w:val="001958A8"/>
    <w:rsid w:val="00195C5A"/>
    <w:rsid w:val="001963EB"/>
    <w:rsid w:val="00196669"/>
    <w:rsid w:val="00196A48"/>
    <w:rsid w:val="00197779"/>
    <w:rsid w:val="001978B3"/>
    <w:rsid w:val="00197F55"/>
    <w:rsid w:val="001A01CA"/>
    <w:rsid w:val="001A026D"/>
    <w:rsid w:val="001A11F5"/>
    <w:rsid w:val="001A161D"/>
    <w:rsid w:val="001A19B3"/>
    <w:rsid w:val="001A1D3F"/>
    <w:rsid w:val="001A1F3F"/>
    <w:rsid w:val="001A1FD4"/>
    <w:rsid w:val="001A2CDA"/>
    <w:rsid w:val="001A373B"/>
    <w:rsid w:val="001A384D"/>
    <w:rsid w:val="001A3932"/>
    <w:rsid w:val="001A39CE"/>
    <w:rsid w:val="001A3A3F"/>
    <w:rsid w:val="001A3D07"/>
    <w:rsid w:val="001A67F2"/>
    <w:rsid w:val="001A724B"/>
    <w:rsid w:val="001A78A2"/>
    <w:rsid w:val="001A7A3A"/>
    <w:rsid w:val="001B0221"/>
    <w:rsid w:val="001B03DF"/>
    <w:rsid w:val="001B176A"/>
    <w:rsid w:val="001B1CAE"/>
    <w:rsid w:val="001B1E1E"/>
    <w:rsid w:val="001B1FAA"/>
    <w:rsid w:val="001B21CC"/>
    <w:rsid w:val="001B2C81"/>
    <w:rsid w:val="001B2DC4"/>
    <w:rsid w:val="001B2FB2"/>
    <w:rsid w:val="001B35C0"/>
    <w:rsid w:val="001B3994"/>
    <w:rsid w:val="001B3E04"/>
    <w:rsid w:val="001B436D"/>
    <w:rsid w:val="001B47CE"/>
    <w:rsid w:val="001B4800"/>
    <w:rsid w:val="001B4901"/>
    <w:rsid w:val="001B4956"/>
    <w:rsid w:val="001B5077"/>
    <w:rsid w:val="001B53CA"/>
    <w:rsid w:val="001B55FC"/>
    <w:rsid w:val="001B5EE3"/>
    <w:rsid w:val="001B611F"/>
    <w:rsid w:val="001B6230"/>
    <w:rsid w:val="001B65FD"/>
    <w:rsid w:val="001B6729"/>
    <w:rsid w:val="001B70E5"/>
    <w:rsid w:val="001B72CD"/>
    <w:rsid w:val="001B7BCB"/>
    <w:rsid w:val="001C00C5"/>
    <w:rsid w:val="001C06C8"/>
    <w:rsid w:val="001C0B22"/>
    <w:rsid w:val="001C0CC2"/>
    <w:rsid w:val="001C0DBD"/>
    <w:rsid w:val="001C0F68"/>
    <w:rsid w:val="001C105A"/>
    <w:rsid w:val="001C123F"/>
    <w:rsid w:val="001C17E1"/>
    <w:rsid w:val="001C1984"/>
    <w:rsid w:val="001C1C3A"/>
    <w:rsid w:val="001C20E3"/>
    <w:rsid w:val="001C22C4"/>
    <w:rsid w:val="001C378D"/>
    <w:rsid w:val="001C415E"/>
    <w:rsid w:val="001C4AD9"/>
    <w:rsid w:val="001C5517"/>
    <w:rsid w:val="001C5523"/>
    <w:rsid w:val="001C5AA8"/>
    <w:rsid w:val="001C635B"/>
    <w:rsid w:val="001C6456"/>
    <w:rsid w:val="001C6630"/>
    <w:rsid w:val="001C6BAA"/>
    <w:rsid w:val="001C71BD"/>
    <w:rsid w:val="001C737F"/>
    <w:rsid w:val="001C7572"/>
    <w:rsid w:val="001C7658"/>
    <w:rsid w:val="001C7847"/>
    <w:rsid w:val="001C78B0"/>
    <w:rsid w:val="001C7D63"/>
    <w:rsid w:val="001D01A9"/>
    <w:rsid w:val="001D05D0"/>
    <w:rsid w:val="001D0709"/>
    <w:rsid w:val="001D0C40"/>
    <w:rsid w:val="001D1476"/>
    <w:rsid w:val="001D1584"/>
    <w:rsid w:val="001D1825"/>
    <w:rsid w:val="001D1BCD"/>
    <w:rsid w:val="001D2837"/>
    <w:rsid w:val="001D2871"/>
    <w:rsid w:val="001D47E7"/>
    <w:rsid w:val="001D4F8A"/>
    <w:rsid w:val="001D52E2"/>
    <w:rsid w:val="001D6378"/>
    <w:rsid w:val="001D63A0"/>
    <w:rsid w:val="001D68B1"/>
    <w:rsid w:val="001D68C9"/>
    <w:rsid w:val="001D7132"/>
    <w:rsid w:val="001D72AF"/>
    <w:rsid w:val="001D7DCB"/>
    <w:rsid w:val="001E01F8"/>
    <w:rsid w:val="001E0303"/>
    <w:rsid w:val="001E0D86"/>
    <w:rsid w:val="001E13A4"/>
    <w:rsid w:val="001E177E"/>
    <w:rsid w:val="001E187A"/>
    <w:rsid w:val="001E18C5"/>
    <w:rsid w:val="001E1973"/>
    <w:rsid w:val="001E1DA9"/>
    <w:rsid w:val="001E2156"/>
    <w:rsid w:val="001E22C2"/>
    <w:rsid w:val="001E293D"/>
    <w:rsid w:val="001E2989"/>
    <w:rsid w:val="001E2E14"/>
    <w:rsid w:val="001E3273"/>
    <w:rsid w:val="001E34C5"/>
    <w:rsid w:val="001E34D6"/>
    <w:rsid w:val="001E3F04"/>
    <w:rsid w:val="001E4154"/>
    <w:rsid w:val="001E45E5"/>
    <w:rsid w:val="001E4992"/>
    <w:rsid w:val="001E55F2"/>
    <w:rsid w:val="001E5BF1"/>
    <w:rsid w:val="001E5DDB"/>
    <w:rsid w:val="001E5E8B"/>
    <w:rsid w:val="001E6488"/>
    <w:rsid w:val="001E6736"/>
    <w:rsid w:val="001E6B10"/>
    <w:rsid w:val="001E6EE4"/>
    <w:rsid w:val="001E73E8"/>
    <w:rsid w:val="001E78E7"/>
    <w:rsid w:val="001E79ED"/>
    <w:rsid w:val="001E7D8C"/>
    <w:rsid w:val="001F05C3"/>
    <w:rsid w:val="001F0917"/>
    <w:rsid w:val="001F0ACC"/>
    <w:rsid w:val="001F0D9A"/>
    <w:rsid w:val="001F1680"/>
    <w:rsid w:val="001F1F2A"/>
    <w:rsid w:val="001F1F7C"/>
    <w:rsid w:val="001F1F92"/>
    <w:rsid w:val="001F1FCB"/>
    <w:rsid w:val="001F2034"/>
    <w:rsid w:val="001F21D5"/>
    <w:rsid w:val="001F257D"/>
    <w:rsid w:val="001F2668"/>
    <w:rsid w:val="001F2BD3"/>
    <w:rsid w:val="001F3607"/>
    <w:rsid w:val="001F3AFF"/>
    <w:rsid w:val="001F3EAB"/>
    <w:rsid w:val="001F4806"/>
    <w:rsid w:val="001F4BF6"/>
    <w:rsid w:val="001F5870"/>
    <w:rsid w:val="001F62E2"/>
    <w:rsid w:val="001F6546"/>
    <w:rsid w:val="001F6844"/>
    <w:rsid w:val="001F78E0"/>
    <w:rsid w:val="001F7CA6"/>
    <w:rsid w:val="001F7D54"/>
    <w:rsid w:val="002000F1"/>
    <w:rsid w:val="002005C0"/>
    <w:rsid w:val="00200859"/>
    <w:rsid w:val="00201399"/>
    <w:rsid w:val="002014F4"/>
    <w:rsid w:val="002017A5"/>
    <w:rsid w:val="00201920"/>
    <w:rsid w:val="00201B7F"/>
    <w:rsid w:val="0020268E"/>
    <w:rsid w:val="00202EED"/>
    <w:rsid w:val="00203E03"/>
    <w:rsid w:val="00204680"/>
    <w:rsid w:val="002047CA"/>
    <w:rsid w:val="00204B74"/>
    <w:rsid w:val="00205CD9"/>
    <w:rsid w:val="0020649E"/>
    <w:rsid w:val="00206527"/>
    <w:rsid w:val="002065FA"/>
    <w:rsid w:val="0020667D"/>
    <w:rsid w:val="002070B1"/>
    <w:rsid w:val="0021149F"/>
    <w:rsid w:val="00211680"/>
    <w:rsid w:val="002120EE"/>
    <w:rsid w:val="00212169"/>
    <w:rsid w:val="00212443"/>
    <w:rsid w:val="002129E3"/>
    <w:rsid w:val="0021387E"/>
    <w:rsid w:val="00213F46"/>
    <w:rsid w:val="00213FB7"/>
    <w:rsid w:val="002142C2"/>
    <w:rsid w:val="0021439C"/>
    <w:rsid w:val="0021496F"/>
    <w:rsid w:val="002152C0"/>
    <w:rsid w:val="00215898"/>
    <w:rsid w:val="00215ADE"/>
    <w:rsid w:val="0021643E"/>
    <w:rsid w:val="00216449"/>
    <w:rsid w:val="0021666D"/>
    <w:rsid w:val="002175E4"/>
    <w:rsid w:val="002206E1"/>
    <w:rsid w:val="0022077A"/>
    <w:rsid w:val="002208E9"/>
    <w:rsid w:val="00220D65"/>
    <w:rsid w:val="002213A9"/>
    <w:rsid w:val="00221E92"/>
    <w:rsid w:val="0022310F"/>
    <w:rsid w:val="00223580"/>
    <w:rsid w:val="00223BAB"/>
    <w:rsid w:val="00223CC1"/>
    <w:rsid w:val="002254B2"/>
    <w:rsid w:val="002259AD"/>
    <w:rsid w:val="00225A84"/>
    <w:rsid w:val="002265F7"/>
    <w:rsid w:val="002268FA"/>
    <w:rsid w:val="00226CEB"/>
    <w:rsid w:val="00226E8F"/>
    <w:rsid w:val="00226ED5"/>
    <w:rsid w:val="00226F75"/>
    <w:rsid w:val="00227E81"/>
    <w:rsid w:val="00227F78"/>
    <w:rsid w:val="00230D73"/>
    <w:rsid w:val="002315F3"/>
    <w:rsid w:val="002319A2"/>
    <w:rsid w:val="00231BEB"/>
    <w:rsid w:val="00231C25"/>
    <w:rsid w:val="00233C51"/>
    <w:rsid w:val="00234150"/>
    <w:rsid w:val="002344F7"/>
    <w:rsid w:val="002344FC"/>
    <w:rsid w:val="00234592"/>
    <w:rsid w:val="00235166"/>
    <w:rsid w:val="0023557C"/>
    <w:rsid w:val="00235683"/>
    <w:rsid w:val="002357F6"/>
    <w:rsid w:val="002359DB"/>
    <w:rsid w:val="002368CB"/>
    <w:rsid w:val="00237553"/>
    <w:rsid w:val="0023776B"/>
    <w:rsid w:val="00237EC5"/>
    <w:rsid w:val="00240087"/>
    <w:rsid w:val="002402CB"/>
    <w:rsid w:val="002409E7"/>
    <w:rsid w:val="00240EF0"/>
    <w:rsid w:val="002410E9"/>
    <w:rsid w:val="0024120B"/>
    <w:rsid w:val="00241579"/>
    <w:rsid w:val="002417E6"/>
    <w:rsid w:val="002419BB"/>
    <w:rsid w:val="00241FD5"/>
    <w:rsid w:val="002423E4"/>
    <w:rsid w:val="002426E7"/>
    <w:rsid w:val="00242B40"/>
    <w:rsid w:val="00243D27"/>
    <w:rsid w:val="00243E6F"/>
    <w:rsid w:val="00243E7C"/>
    <w:rsid w:val="00243EF7"/>
    <w:rsid w:val="00244DB3"/>
    <w:rsid w:val="0024571F"/>
    <w:rsid w:val="002457A4"/>
    <w:rsid w:val="0024594A"/>
    <w:rsid w:val="00245E81"/>
    <w:rsid w:val="00246296"/>
    <w:rsid w:val="00246995"/>
    <w:rsid w:val="00247063"/>
    <w:rsid w:val="00247281"/>
    <w:rsid w:val="002502DE"/>
    <w:rsid w:val="00250704"/>
    <w:rsid w:val="00250C3B"/>
    <w:rsid w:val="00251BB3"/>
    <w:rsid w:val="00251EE2"/>
    <w:rsid w:val="002528AB"/>
    <w:rsid w:val="00252B1F"/>
    <w:rsid w:val="00252B80"/>
    <w:rsid w:val="00252C98"/>
    <w:rsid w:val="00252DB4"/>
    <w:rsid w:val="00252F20"/>
    <w:rsid w:val="00253424"/>
    <w:rsid w:val="00253990"/>
    <w:rsid w:val="00253F64"/>
    <w:rsid w:val="00254258"/>
    <w:rsid w:val="00254474"/>
    <w:rsid w:val="00254892"/>
    <w:rsid w:val="002552C2"/>
    <w:rsid w:val="00255745"/>
    <w:rsid w:val="002566C8"/>
    <w:rsid w:val="002568C4"/>
    <w:rsid w:val="00257259"/>
    <w:rsid w:val="002574B5"/>
    <w:rsid w:val="00257891"/>
    <w:rsid w:val="002578D1"/>
    <w:rsid w:val="00257D88"/>
    <w:rsid w:val="0026053A"/>
    <w:rsid w:val="0026142A"/>
    <w:rsid w:val="0026190C"/>
    <w:rsid w:val="00261D9B"/>
    <w:rsid w:val="00261F54"/>
    <w:rsid w:val="0026233A"/>
    <w:rsid w:val="00262C0E"/>
    <w:rsid w:val="00262CA8"/>
    <w:rsid w:val="00262FD5"/>
    <w:rsid w:val="00263D72"/>
    <w:rsid w:val="00263FF9"/>
    <w:rsid w:val="00264695"/>
    <w:rsid w:val="00264A63"/>
    <w:rsid w:val="00265371"/>
    <w:rsid w:val="00265416"/>
    <w:rsid w:val="002659B4"/>
    <w:rsid w:val="002660EB"/>
    <w:rsid w:val="002663F6"/>
    <w:rsid w:val="0026648B"/>
    <w:rsid w:val="002674AA"/>
    <w:rsid w:val="00267F0B"/>
    <w:rsid w:val="0027038A"/>
    <w:rsid w:val="002703E2"/>
    <w:rsid w:val="00270503"/>
    <w:rsid w:val="002707BB"/>
    <w:rsid w:val="002710F1"/>
    <w:rsid w:val="00271632"/>
    <w:rsid w:val="0027227E"/>
    <w:rsid w:val="00272429"/>
    <w:rsid w:val="00273D54"/>
    <w:rsid w:val="002748B7"/>
    <w:rsid w:val="00274BA2"/>
    <w:rsid w:val="002750DD"/>
    <w:rsid w:val="00275944"/>
    <w:rsid w:val="00275AD0"/>
    <w:rsid w:val="0027610C"/>
    <w:rsid w:val="002763CE"/>
    <w:rsid w:val="002764B9"/>
    <w:rsid w:val="0027683B"/>
    <w:rsid w:val="0027712E"/>
    <w:rsid w:val="0027753E"/>
    <w:rsid w:val="002779D2"/>
    <w:rsid w:val="00277A56"/>
    <w:rsid w:val="0028044A"/>
    <w:rsid w:val="00280691"/>
    <w:rsid w:val="00280770"/>
    <w:rsid w:val="00280F4F"/>
    <w:rsid w:val="00280FA6"/>
    <w:rsid w:val="00281E3D"/>
    <w:rsid w:val="002820D1"/>
    <w:rsid w:val="00282492"/>
    <w:rsid w:val="00282D2A"/>
    <w:rsid w:val="00282DBB"/>
    <w:rsid w:val="0028463B"/>
    <w:rsid w:val="00284746"/>
    <w:rsid w:val="00284CFB"/>
    <w:rsid w:val="0028693F"/>
    <w:rsid w:val="00287242"/>
    <w:rsid w:val="002873F3"/>
    <w:rsid w:val="00287FA5"/>
    <w:rsid w:val="002900E2"/>
    <w:rsid w:val="002901BA"/>
    <w:rsid w:val="002902F3"/>
    <w:rsid w:val="00290619"/>
    <w:rsid w:val="00290BA4"/>
    <w:rsid w:val="00290C14"/>
    <w:rsid w:val="00290CE8"/>
    <w:rsid w:val="002912FF"/>
    <w:rsid w:val="002915E5"/>
    <w:rsid w:val="00291ECB"/>
    <w:rsid w:val="00292431"/>
    <w:rsid w:val="002928E1"/>
    <w:rsid w:val="00292CAF"/>
    <w:rsid w:val="002936F7"/>
    <w:rsid w:val="00293D8F"/>
    <w:rsid w:val="00294009"/>
    <w:rsid w:val="00295F71"/>
    <w:rsid w:val="00296186"/>
    <w:rsid w:val="00296483"/>
    <w:rsid w:val="0029685F"/>
    <w:rsid w:val="00296B0D"/>
    <w:rsid w:val="00296C36"/>
    <w:rsid w:val="0029759C"/>
    <w:rsid w:val="00297BD8"/>
    <w:rsid w:val="00297DFB"/>
    <w:rsid w:val="002A0A0C"/>
    <w:rsid w:val="002A0D37"/>
    <w:rsid w:val="002A1658"/>
    <w:rsid w:val="002A1703"/>
    <w:rsid w:val="002A18DF"/>
    <w:rsid w:val="002A3373"/>
    <w:rsid w:val="002A3462"/>
    <w:rsid w:val="002A3996"/>
    <w:rsid w:val="002A3EE3"/>
    <w:rsid w:val="002A3F4D"/>
    <w:rsid w:val="002A4A1C"/>
    <w:rsid w:val="002A51DB"/>
    <w:rsid w:val="002A5506"/>
    <w:rsid w:val="002A583D"/>
    <w:rsid w:val="002A5F52"/>
    <w:rsid w:val="002A6305"/>
    <w:rsid w:val="002A69DB"/>
    <w:rsid w:val="002A6BCC"/>
    <w:rsid w:val="002A77AA"/>
    <w:rsid w:val="002A77AF"/>
    <w:rsid w:val="002A78F3"/>
    <w:rsid w:val="002A7DE5"/>
    <w:rsid w:val="002A7E42"/>
    <w:rsid w:val="002B06A2"/>
    <w:rsid w:val="002B0D7C"/>
    <w:rsid w:val="002B0E73"/>
    <w:rsid w:val="002B0E83"/>
    <w:rsid w:val="002B11A3"/>
    <w:rsid w:val="002B13D1"/>
    <w:rsid w:val="002B198D"/>
    <w:rsid w:val="002B2574"/>
    <w:rsid w:val="002B2D25"/>
    <w:rsid w:val="002B301F"/>
    <w:rsid w:val="002B3166"/>
    <w:rsid w:val="002B3703"/>
    <w:rsid w:val="002B3764"/>
    <w:rsid w:val="002B5A1C"/>
    <w:rsid w:val="002B6770"/>
    <w:rsid w:val="002B7D56"/>
    <w:rsid w:val="002B7F7B"/>
    <w:rsid w:val="002C031A"/>
    <w:rsid w:val="002C0616"/>
    <w:rsid w:val="002C0C36"/>
    <w:rsid w:val="002C0FDD"/>
    <w:rsid w:val="002C164F"/>
    <w:rsid w:val="002C1E3B"/>
    <w:rsid w:val="002C22FA"/>
    <w:rsid w:val="002C241E"/>
    <w:rsid w:val="002C2A37"/>
    <w:rsid w:val="002C309E"/>
    <w:rsid w:val="002C3594"/>
    <w:rsid w:val="002C415E"/>
    <w:rsid w:val="002C57AE"/>
    <w:rsid w:val="002C5D9E"/>
    <w:rsid w:val="002C6211"/>
    <w:rsid w:val="002C66FA"/>
    <w:rsid w:val="002C7004"/>
    <w:rsid w:val="002C7308"/>
    <w:rsid w:val="002D07A0"/>
    <w:rsid w:val="002D0EF9"/>
    <w:rsid w:val="002D0FFB"/>
    <w:rsid w:val="002D12A9"/>
    <w:rsid w:val="002D1586"/>
    <w:rsid w:val="002D1A21"/>
    <w:rsid w:val="002D1C95"/>
    <w:rsid w:val="002D1D06"/>
    <w:rsid w:val="002D2D4F"/>
    <w:rsid w:val="002D3112"/>
    <w:rsid w:val="002D31EA"/>
    <w:rsid w:val="002D32D3"/>
    <w:rsid w:val="002D43BF"/>
    <w:rsid w:val="002D4752"/>
    <w:rsid w:val="002D5104"/>
    <w:rsid w:val="002D57DB"/>
    <w:rsid w:val="002D5AFC"/>
    <w:rsid w:val="002D5DF6"/>
    <w:rsid w:val="002D62FD"/>
    <w:rsid w:val="002D6339"/>
    <w:rsid w:val="002D652D"/>
    <w:rsid w:val="002D67D8"/>
    <w:rsid w:val="002D6AC5"/>
    <w:rsid w:val="002D718C"/>
    <w:rsid w:val="002E0DB3"/>
    <w:rsid w:val="002E148A"/>
    <w:rsid w:val="002E1B2B"/>
    <w:rsid w:val="002E1E71"/>
    <w:rsid w:val="002E1FE5"/>
    <w:rsid w:val="002E2587"/>
    <w:rsid w:val="002E2A3A"/>
    <w:rsid w:val="002E2A7F"/>
    <w:rsid w:val="002E364E"/>
    <w:rsid w:val="002E36F3"/>
    <w:rsid w:val="002E39F3"/>
    <w:rsid w:val="002E40DF"/>
    <w:rsid w:val="002E45C1"/>
    <w:rsid w:val="002E48DD"/>
    <w:rsid w:val="002E4E0D"/>
    <w:rsid w:val="002E5264"/>
    <w:rsid w:val="002E528D"/>
    <w:rsid w:val="002E5B98"/>
    <w:rsid w:val="002E5F91"/>
    <w:rsid w:val="002E67DC"/>
    <w:rsid w:val="002E68AD"/>
    <w:rsid w:val="002E6F51"/>
    <w:rsid w:val="002E79FB"/>
    <w:rsid w:val="002F04BC"/>
    <w:rsid w:val="002F08CD"/>
    <w:rsid w:val="002F0B58"/>
    <w:rsid w:val="002F21A4"/>
    <w:rsid w:val="002F232E"/>
    <w:rsid w:val="002F2936"/>
    <w:rsid w:val="002F3463"/>
    <w:rsid w:val="002F48BF"/>
    <w:rsid w:val="002F5584"/>
    <w:rsid w:val="002F5659"/>
    <w:rsid w:val="002F5A5C"/>
    <w:rsid w:val="002F5B10"/>
    <w:rsid w:val="002F5D87"/>
    <w:rsid w:val="002F6088"/>
    <w:rsid w:val="002F61FE"/>
    <w:rsid w:val="002F6262"/>
    <w:rsid w:val="002F668B"/>
    <w:rsid w:val="002F6E17"/>
    <w:rsid w:val="002F715E"/>
    <w:rsid w:val="002F783B"/>
    <w:rsid w:val="002F79AE"/>
    <w:rsid w:val="002F7A78"/>
    <w:rsid w:val="00300229"/>
    <w:rsid w:val="0030039F"/>
    <w:rsid w:val="003008B7"/>
    <w:rsid w:val="00300EE5"/>
    <w:rsid w:val="0030108F"/>
    <w:rsid w:val="003021A9"/>
    <w:rsid w:val="0030228C"/>
    <w:rsid w:val="0030239F"/>
    <w:rsid w:val="00302929"/>
    <w:rsid w:val="00302B3C"/>
    <w:rsid w:val="00303414"/>
    <w:rsid w:val="00303B5C"/>
    <w:rsid w:val="00303D94"/>
    <w:rsid w:val="00303E51"/>
    <w:rsid w:val="003040AA"/>
    <w:rsid w:val="003048A4"/>
    <w:rsid w:val="00304C38"/>
    <w:rsid w:val="00305E20"/>
    <w:rsid w:val="00305FC4"/>
    <w:rsid w:val="00306CBB"/>
    <w:rsid w:val="0030720E"/>
    <w:rsid w:val="003079F0"/>
    <w:rsid w:val="00307A99"/>
    <w:rsid w:val="00310124"/>
    <w:rsid w:val="00310192"/>
    <w:rsid w:val="0031144A"/>
    <w:rsid w:val="00311F2B"/>
    <w:rsid w:val="00312614"/>
    <w:rsid w:val="00313051"/>
    <w:rsid w:val="003131B9"/>
    <w:rsid w:val="00313834"/>
    <w:rsid w:val="003140A0"/>
    <w:rsid w:val="003141D8"/>
    <w:rsid w:val="00314D2C"/>
    <w:rsid w:val="00315191"/>
    <w:rsid w:val="00315B17"/>
    <w:rsid w:val="00316EFD"/>
    <w:rsid w:val="00316F2C"/>
    <w:rsid w:val="003172C0"/>
    <w:rsid w:val="003175A9"/>
    <w:rsid w:val="003179CB"/>
    <w:rsid w:val="00317DC4"/>
    <w:rsid w:val="00320161"/>
    <w:rsid w:val="0032020A"/>
    <w:rsid w:val="00320882"/>
    <w:rsid w:val="00320B79"/>
    <w:rsid w:val="00320C0C"/>
    <w:rsid w:val="0032131F"/>
    <w:rsid w:val="00321928"/>
    <w:rsid w:val="00322207"/>
    <w:rsid w:val="00322C17"/>
    <w:rsid w:val="00322ED8"/>
    <w:rsid w:val="00323287"/>
    <w:rsid w:val="0032368D"/>
    <w:rsid w:val="0032379E"/>
    <w:rsid w:val="0032391A"/>
    <w:rsid w:val="00323C34"/>
    <w:rsid w:val="00323C38"/>
    <w:rsid w:val="00323E01"/>
    <w:rsid w:val="00324364"/>
    <w:rsid w:val="00324AE4"/>
    <w:rsid w:val="00324E10"/>
    <w:rsid w:val="00325293"/>
    <w:rsid w:val="0032544E"/>
    <w:rsid w:val="003254BB"/>
    <w:rsid w:val="00325B19"/>
    <w:rsid w:val="00325D83"/>
    <w:rsid w:val="00325F08"/>
    <w:rsid w:val="00326509"/>
    <w:rsid w:val="00326A66"/>
    <w:rsid w:val="00326AA2"/>
    <w:rsid w:val="0032722D"/>
    <w:rsid w:val="003278C6"/>
    <w:rsid w:val="003304E9"/>
    <w:rsid w:val="00330D5B"/>
    <w:rsid w:val="0033116E"/>
    <w:rsid w:val="003315DC"/>
    <w:rsid w:val="00331C97"/>
    <w:rsid w:val="00331CA6"/>
    <w:rsid w:val="00332068"/>
    <w:rsid w:val="003325C4"/>
    <w:rsid w:val="0033272A"/>
    <w:rsid w:val="00332B37"/>
    <w:rsid w:val="00333046"/>
    <w:rsid w:val="003330B0"/>
    <w:rsid w:val="003331DC"/>
    <w:rsid w:val="00333BD6"/>
    <w:rsid w:val="003340EC"/>
    <w:rsid w:val="003347FF"/>
    <w:rsid w:val="00334D4E"/>
    <w:rsid w:val="003355E6"/>
    <w:rsid w:val="00335BC1"/>
    <w:rsid w:val="00335ED1"/>
    <w:rsid w:val="00336CA5"/>
    <w:rsid w:val="0033723A"/>
    <w:rsid w:val="00337E27"/>
    <w:rsid w:val="0034026F"/>
    <w:rsid w:val="003406B2"/>
    <w:rsid w:val="00341388"/>
    <w:rsid w:val="00341FAD"/>
    <w:rsid w:val="00342080"/>
    <w:rsid w:val="00342341"/>
    <w:rsid w:val="00342ADD"/>
    <w:rsid w:val="00342B74"/>
    <w:rsid w:val="00343379"/>
    <w:rsid w:val="00343471"/>
    <w:rsid w:val="0034352A"/>
    <w:rsid w:val="0034358C"/>
    <w:rsid w:val="003435FF"/>
    <w:rsid w:val="0034361E"/>
    <w:rsid w:val="003436AD"/>
    <w:rsid w:val="00343AD6"/>
    <w:rsid w:val="00343DE7"/>
    <w:rsid w:val="00344C89"/>
    <w:rsid w:val="00345567"/>
    <w:rsid w:val="00345CF7"/>
    <w:rsid w:val="00345ED7"/>
    <w:rsid w:val="00346C65"/>
    <w:rsid w:val="00346FBC"/>
    <w:rsid w:val="00347F12"/>
    <w:rsid w:val="00350EC4"/>
    <w:rsid w:val="0035119E"/>
    <w:rsid w:val="00351629"/>
    <w:rsid w:val="00351A30"/>
    <w:rsid w:val="00352255"/>
    <w:rsid w:val="0035268B"/>
    <w:rsid w:val="00352EB4"/>
    <w:rsid w:val="003533B7"/>
    <w:rsid w:val="003535EE"/>
    <w:rsid w:val="00353777"/>
    <w:rsid w:val="003539E6"/>
    <w:rsid w:val="003541D9"/>
    <w:rsid w:val="0035492A"/>
    <w:rsid w:val="00354A3E"/>
    <w:rsid w:val="00354D4B"/>
    <w:rsid w:val="00355D8C"/>
    <w:rsid w:val="00355FDA"/>
    <w:rsid w:val="0035614D"/>
    <w:rsid w:val="00356A15"/>
    <w:rsid w:val="00356D34"/>
    <w:rsid w:val="003571F5"/>
    <w:rsid w:val="003572F2"/>
    <w:rsid w:val="0035749D"/>
    <w:rsid w:val="00357A4B"/>
    <w:rsid w:val="003603F1"/>
    <w:rsid w:val="003605F4"/>
    <w:rsid w:val="0036069E"/>
    <w:rsid w:val="0036077B"/>
    <w:rsid w:val="003624BB"/>
    <w:rsid w:val="00363B28"/>
    <w:rsid w:val="003648A5"/>
    <w:rsid w:val="00364967"/>
    <w:rsid w:val="00364DFB"/>
    <w:rsid w:val="0036554E"/>
    <w:rsid w:val="003655EB"/>
    <w:rsid w:val="00365805"/>
    <w:rsid w:val="003663C0"/>
    <w:rsid w:val="00366B61"/>
    <w:rsid w:val="00367147"/>
    <w:rsid w:val="003674DD"/>
    <w:rsid w:val="003702E2"/>
    <w:rsid w:val="00370DA4"/>
    <w:rsid w:val="003712F3"/>
    <w:rsid w:val="003723B8"/>
    <w:rsid w:val="00372618"/>
    <w:rsid w:val="00373514"/>
    <w:rsid w:val="0037351E"/>
    <w:rsid w:val="00373DC3"/>
    <w:rsid w:val="0037436C"/>
    <w:rsid w:val="00374559"/>
    <w:rsid w:val="00376613"/>
    <w:rsid w:val="00376C7A"/>
    <w:rsid w:val="00376EA9"/>
    <w:rsid w:val="00377054"/>
    <w:rsid w:val="003771CB"/>
    <w:rsid w:val="00380042"/>
    <w:rsid w:val="00380C56"/>
    <w:rsid w:val="00382105"/>
    <w:rsid w:val="00382834"/>
    <w:rsid w:val="00382BC5"/>
    <w:rsid w:val="00382FA6"/>
    <w:rsid w:val="00383037"/>
    <w:rsid w:val="003841F5"/>
    <w:rsid w:val="003848EB"/>
    <w:rsid w:val="00384D6A"/>
    <w:rsid w:val="0038548F"/>
    <w:rsid w:val="00385527"/>
    <w:rsid w:val="00385871"/>
    <w:rsid w:val="00385F4A"/>
    <w:rsid w:val="003861EF"/>
    <w:rsid w:val="00386598"/>
    <w:rsid w:val="00386FAD"/>
    <w:rsid w:val="003871C0"/>
    <w:rsid w:val="00387319"/>
    <w:rsid w:val="00387B1D"/>
    <w:rsid w:val="003906E6"/>
    <w:rsid w:val="003907B7"/>
    <w:rsid w:val="00390C87"/>
    <w:rsid w:val="00390DF8"/>
    <w:rsid w:val="00391CD6"/>
    <w:rsid w:val="003928C9"/>
    <w:rsid w:val="00393589"/>
    <w:rsid w:val="00393A9F"/>
    <w:rsid w:val="00394492"/>
    <w:rsid w:val="0039450B"/>
    <w:rsid w:val="00394929"/>
    <w:rsid w:val="00394AA1"/>
    <w:rsid w:val="00394C4B"/>
    <w:rsid w:val="00395645"/>
    <w:rsid w:val="00395F59"/>
    <w:rsid w:val="0039633C"/>
    <w:rsid w:val="0039644C"/>
    <w:rsid w:val="003966AF"/>
    <w:rsid w:val="00397840"/>
    <w:rsid w:val="00397D00"/>
    <w:rsid w:val="00397D2F"/>
    <w:rsid w:val="00397F07"/>
    <w:rsid w:val="003A02A5"/>
    <w:rsid w:val="003A08BD"/>
    <w:rsid w:val="003A0AC5"/>
    <w:rsid w:val="003A0EB8"/>
    <w:rsid w:val="003A0F64"/>
    <w:rsid w:val="003A1539"/>
    <w:rsid w:val="003A1683"/>
    <w:rsid w:val="003A2128"/>
    <w:rsid w:val="003A280F"/>
    <w:rsid w:val="003A2ABE"/>
    <w:rsid w:val="003A2C5E"/>
    <w:rsid w:val="003A38D6"/>
    <w:rsid w:val="003A3C46"/>
    <w:rsid w:val="003A3DF3"/>
    <w:rsid w:val="003A43C7"/>
    <w:rsid w:val="003A4680"/>
    <w:rsid w:val="003A4E6B"/>
    <w:rsid w:val="003A51AC"/>
    <w:rsid w:val="003A52AB"/>
    <w:rsid w:val="003A6844"/>
    <w:rsid w:val="003A68C3"/>
    <w:rsid w:val="003A702D"/>
    <w:rsid w:val="003B0397"/>
    <w:rsid w:val="003B050D"/>
    <w:rsid w:val="003B1001"/>
    <w:rsid w:val="003B13D7"/>
    <w:rsid w:val="003B1683"/>
    <w:rsid w:val="003B18CE"/>
    <w:rsid w:val="003B1A26"/>
    <w:rsid w:val="003B1A69"/>
    <w:rsid w:val="003B1B10"/>
    <w:rsid w:val="003B229F"/>
    <w:rsid w:val="003B2726"/>
    <w:rsid w:val="003B2B53"/>
    <w:rsid w:val="003B2C4C"/>
    <w:rsid w:val="003B3143"/>
    <w:rsid w:val="003B3895"/>
    <w:rsid w:val="003B3B0B"/>
    <w:rsid w:val="003B3BB3"/>
    <w:rsid w:val="003B4198"/>
    <w:rsid w:val="003B528F"/>
    <w:rsid w:val="003B53CF"/>
    <w:rsid w:val="003B64F1"/>
    <w:rsid w:val="003B6C9A"/>
    <w:rsid w:val="003B6EF5"/>
    <w:rsid w:val="003C011A"/>
    <w:rsid w:val="003C1518"/>
    <w:rsid w:val="003C1994"/>
    <w:rsid w:val="003C1A98"/>
    <w:rsid w:val="003C1C4A"/>
    <w:rsid w:val="003C1DFF"/>
    <w:rsid w:val="003C21FB"/>
    <w:rsid w:val="003C2F28"/>
    <w:rsid w:val="003C33E6"/>
    <w:rsid w:val="003C37E6"/>
    <w:rsid w:val="003C4B56"/>
    <w:rsid w:val="003C4DFF"/>
    <w:rsid w:val="003C5072"/>
    <w:rsid w:val="003C52CE"/>
    <w:rsid w:val="003C54FE"/>
    <w:rsid w:val="003C5AB7"/>
    <w:rsid w:val="003C5EB5"/>
    <w:rsid w:val="003C615E"/>
    <w:rsid w:val="003C61A4"/>
    <w:rsid w:val="003C69F8"/>
    <w:rsid w:val="003C7CC6"/>
    <w:rsid w:val="003C7D9E"/>
    <w:rsid w:val="003D0295"/>
    <w:rsid w:val="003D09CD"/>
    <w:rsid w:val="003D0C4E"/>
    <w:rsid w:val="003D11E0"/>
    <w:rsid w:val="003D1A8E"/>
    <w:rsid w:val="003D1CA2"/>
    <w:rsid w:val="003D218D"/>
    <w:rsid w:val="003D2426"/>
    <w:rsid w:val="003D3B17"/>
    <w:rsid w:val="003D3C34"/>
    <w:rsid w:val="003D410D"/>
    <w:rsid w:val="003D4540"/>
    <w:rsid w:val="003D47B1"/>
    <w:rsid w:val="003D5A59"/>
    <w:rsid w:val="003D5D09"/>
    <w:rsid w:val="003D63AB"/>
    <w:rsid w:val="003D6AA0"/>
    <w:rsid w:val="003D6DAA"/>
    <w:rsid w:val="003D6E56"/>
    <w:rsid w:val="003D7076"/>
    <w:rsid w:val="003E0024"/>
    <w:rsid w:val="003E0290"/>
    <w:rsid w:val="003E06D8"/>
    <w:rsid w:val="003E0C03"/>
    <w:rsid w:val="003E0FE3"/>
    <w:rsid w:val="003E1674"/>
    <w:rsid w:val="003E1746"/>
    <w:rsid w:val="003E1E32"/>
    <w:rsid w:val="003E1E66"/>
    <w:rsid w:val="003E20A8"/>
    <w:rsid w:val="003E286E"/>
    <w:rsid w:val="003E2E6E"/>
    <w:rsid w:val="003E3745"/>
    <w:rsid w:val="003E3A7F"/>
    <w:rsid w:val="003E4C19"/>
    <w:rsid w:val="003E4EA4"/>
    <w:rsid w:val="003E5269"/>
    <w:rsid w:val="003E5427"/>
    <w:rsid w:val="003E5FE9"/>
    <w:rsid w:val="003E6084"/>
    <w:rsid w:val="003E672D"/>
    <w:rsid w:val="003E698B"/>
    <w:rsid w:val="003E7896"/>
    <w:rsid w:val="003F03F2"/>
    <w:rsid w:val="003F075B"/>
    <w:rsid w:val="003F10CF"/>
    <w:rsid w:val="003F13CC"/>
    <w:rsid w:val="003F1E13"/>
    <w:rsid w:val="003F1F08"/>
    <w:rsid w:val="003F29B3"/>
    <w:rsid w:val="003F3118"/>
    <w:rsid w:val="003F385F"/>
    <w:rsid w:val="003F3B3B"/>
    <w:rsid w:val="003F3B8C"/>
    <w:rsid w:val="003F3F86"/>
    <w:rsid w:val="003F429A"/>
    <w:rsid w:val="003F45E4"/>
    <w:rsid w:val="003F4AA1"/>
    <w:rsid w:val="003F4D1C"/>
    <w:rsid w:val="003F5C5E"/>
    <w:rsid w:val="003F5F6E"/>
    <w:rsid w:val="003F6057"/>
    <w:rsid w:val="003F661A"/>
    <w:rsid w:val="003F68EE"/>
    <w:rsid w:val="003F6FCC"/>
    <w:rsid w:val="003F74B7"/>
    <w:rsid w:val="003F7FF3"/>
    <w:rsid w:val="0040037C"/>
    <w:rsid w:val="004004C4"/>
    <w:rsid w:val="0040076D"/>
    <w:rsid w:val="00400845"/>
    <w:rsid w:val="00400988"/>
    <w:rsid w:val="00400AF5"/>
    <w:rsid w:val="0040151B"/>
    <w:rsid w:val="004020D7"/>
    <w:rsid w:val="004020FB"/>
    <w:rsid w:val="0040279C"/>
    <w:rsid w:val="004029D8"/>
    <w:rsid w:val="00402F91"/>
    <w:rsid w:val="0040350B"/>
    <w:rsid w:val="00404D12"/>
    <w:rsid w:val="00404EB5"/>
    <w:rsid w:val="00405028"/>
    <w:rsid w:val="00405294"/>
    <w:rsid w:val="00405924"/>
    <w:rsid w:val="00406664"/>
    <w:rsid w:val="00406B0A"/>
    <w:rsid w:val="0040753E"/>
    <w:rsid w:val="00407C08"/>
    <w:rsid w:val="00410CB1"/>
    <w:rsid w:val="00411105"/>
    <w:rsid w:val="00411554"/>
    <w:rsid w:val="004115E4"/>
    <w:rsid w:val="00411815"/>
    <w:rsid w:val="00411FCA"/>
    <w:rsid w:val="00412129"/>
    <w:rsid w:val="00412432"/>
    <w:rsid w:val="004129AB"/>
    <w:rsid w:val="00412D07"/>
    <w:rsid w:val="0041391F"/>
    <w:rsid w:val="004149F8"/>
    <w:rsid w:val="00414E54"/>
    <w:rsid w:val="00414E6A"/>
    <w:rsid w:val="0041570B"/>
    <w:rsid w:val="0041586A"/>
    <w:rsid w:val="00415A6B"/>
    <w:rsid w:val="00415D0A"/>
    <w:rsid w:val="00416F41"/>
    <w:rsid w:val="004175AB"/>
    <w:rsid w:val="004178E4"/>
    <w:rsid w:val="004202DC"/>
    <w:rsid w:val="00420977"/>
    <w:rsid w:val="004210E0"/>
    <w:rsid w:val="0042125F"/>
    <w:rsid w:val="00421B86"/>
    <w:rsid w:val="00422E07"/>
    <w:rsid w:val="00423378"/>
    <w:rsid w:val="00423525"/>
    <w:rsid w:val="00423624"/>
    <w:rsid w:val="00423D8B"/>
    <w:rsid w:val="00423EA1"/>
    <w:rsid w:val="00424274"/>
    <w:rsid w:val="00424793"/>
    <w:rsid w:val="00424AB4"/>
    <w:rsid w:val="00424C4C"/>
    <w:rsid w:val="00424F25"/>
    <w:rsid w:val="00425094"/>
    <w:rsid w:val="00425255"/>
    <w:rsid w:val="0042560D"/>
    <w:rsid w:val="0042591D"/>
    <w:rsid w:val="00425937"/>
    <w:rsid w:val="00425F7A"/>
    <w:rsid w:val="0042676E"/>
    <w:rsid w:val="00426FBF"/>
    <w:rsid w:val="0042766A"/>
    <w:rsid w:val="0042785A"/>
    <w:rsid w:val="00427A88"/>
    <w:rsid w:val="00427C1D"/>
    <w:rsid w:val="0043034F"/>
    <w:rsid w:val="004309EA"/>
    <w:rsid w:val="00430A68"/>
    <w:rsid w:val="00430B64"/>
    <w:rsid w:val="00430CDB"/>
    <w:rsid w:val="004310E7"/>
    <w:rsid w:val="00431280"/>
    <w:rsid w:val="00431288"/>
    <w:rsid w:val="004317CD"/>
    <w:rsid w:val="00432168"/>
    <w:rsid w:val="004321E7"/>
    <w:rsid w:val="0043254C"/>
    <w:rsid w:val="00432917"/>
    <w:rsid w:val="00432DAC"/>
    <w:rsid w:val="004332A4"/>
    <w:rsid w:val="00433498"/>
    <w:rsid w:val="0043391B"/>
    <w:rsid w:val="00433A5E"/>
    <w:rsid w:val="00433C20"/>
    <w:rsid w:val="00433FC7"/>
    <w:rsid w:val="0043461B"/>
    <w:rsid w:val="00434F9A"/>
    <w:rsid w:val="00435184"/>
    <w:rsid w:val="00435194"/>
    <w:rsid w:val="00435322"/>
    <w:rsid w:val="00435579"/>
    <w:rsid w:val="0043584B"/>
    <w:rsid w:val="00436311"/>
    <w:rsid w:val="00436478"/>
    <w:rsid w:val="00437178"/>
    <w:rsid w:val="00437661"/>
    <w:rsid w:val="00437A39"/>
    <w:rsid w:val="00437EB1"/>
    <w:rsid w:val="004401C5"/>
    <w:rsid w:val="0044032D"/>
    <w:rsid w:val="00440AA3"/>
    <w:rsid w:val="00441643"/>
    <w:rsid w:val="0044183B"/>
    <w:rsid w:val="00441CB6"/>
    <w:rsid w:val="004431A2"/>
    <w:rsid w:val="004439A4"/>
    <w:rsid w:val="00443C53"/>
    <w:rsid w:val="004442C2"/>
    <w:rsid w:val="0044458D"/>
    <w:rsid w:val="004445C4"/>
    <w:rsid w:val="00444DDB"/>
    <w:rsid w:val="00444EDA"/>
    <w:rsid w:val="00445879"/>
    <w:rsid w:val="00445ABF"/>
    <w:rsid w:val="00445FDA"/>
    <w:rsid w:val="004468C8"/>
    <w:rsid w:val="004507FF"/>
    <w:rsid w:val="00450BB4"/>
    <w:rsid w:val="00450F96"/>
    <w:rsid w:val="004512E6"/>
    <w:rsid w:val="0045162B"/>
    <w:rsid w:val="00451835"/>
    <w:rsid w:val="00452598"/>
    <w:rsid w:val="00453954"/>
    <w:rsid w:val="004540B4"/>
    <w:rsid w:val="004543A2"/>
    <w:rsid w:val="00454B73"/>
    <w:rsid w:val="00454EA4"/>
    <w:rsid w:val="0045510D"/>
    <w:rsid w:val="004556B9"/>
    <w:rsid w:val="00455ADB"/>
    <w:rsid w:val="00455C64"/>
    <w:rsid w:val="00455D63"/>
    <w:rsid w:val="00455F03"/>
    <w:rsid w:val="00456346"/>
    <w:rsid w:val="00456348"/>
    <w:rsid w:val="00456A23"/>
    <w:rsid w:val="00457253"/>
    <w:rsid w:val="00457963"/>
    <w:rsid w:val="00457AD5"/>
    <w:rsid w:val="00457BA6"/>
    <w:rsid w:val="00460342"/>
    <w:rsid w:val="004603EB"/>
    <w:rsid w:val="00460508"/>
    <w:rsid w:val="00462067"/>
    <w:rsid w:val="004625A2"/>
    <w:rsid w:val="004628DC"/>
    <w:rsid w:val="00463377"/>
    <w:rsid w:val="00463758"/>
    <w:rsid w:val="00463D84"/>
    <w:rsid w:val="00465B3D"/>
    <w:rsid w:val="00465CAC"/>
    <w:rsid w:val="004663B8"/>
    <w:rsid w:val="00466899"/>
    <w:rsid w:val="00466DC2"/>
    <w:rsid w:val="00466F60"/>
    <w:rsid w:val="00467D45"/>
    <w:rsid w:val="00467E73"/>
    <w:rsid w:val="00467EC1"/>
    <w:rsid w:val="004707B6"/>
    <w:rsid w:val="00470FB2"/>
    <w:rsid w:val="004710D7"/>
    <w:rsid w:val="0047131F"/>
    <w:rsid w:val="00471544"/>
    <w:rsid w:val="00472850"/>
    <w:rsid w:val="00472A8A"/>
    <w:rsid w:val="00472B62"/>
    <w:rsid w:val="00472BFC"/>
    <w:rsid w:val="00473300"/>
    <w:rsid w:val="00473ACD"/>
    <w:rsid w:val="00473C89"/>
    <w:rsid w:val="004743E5"/>
    <w:rsid w:val="004747A5"/>
    <w:rsid w:val="00474BE8"/>
    <w:rsid w:val="00475040"/>
    <w:rsid w:val="0047512D"/>
    <w:rsid w:val="00475167"/>
    <w:rsid w:val="004751EA"/>
    <w:rsid w:val="0047574E"/>
    <w:rsid w:val="004757B9"/>
    <w:rsid w:val="004763B9"/>
    <w:rsid w:val="0047641B"/>
    <w:rsid w:val="00476E39"/>
    <w:rsid w:val="00476E55"/>
    <w:rsid w:val="00477280"/>
    <w:rsid w:val="0047774C"/>
    <w:rsid w:val="0047790E"/>
    <w:rsid w:val="00480170"/>
    <w:rsid w:val="00482CD0"/>
    <w:rsid w:val="0048311E"/>
    <w:rsid w:val="0048342E"/>
    <w:rsid w:val="0048347F"/>
    <w:rsid w:val="004838E2"/>
    <w:rsid w:val="004839E8"/>
    <w:rsid w:val="00483F41"/>
    <w:rsid w:val="0048444E"/>
    <w:rsid w:val="00484576"/>
    <w:rsid w:val="00484598"/>
    <w:rsid w:val="00484C48"/>
    <w:rsid w:val="00484DA2"/>
    <w:rsid w:val="00485ADE"/>
    <w:rsid w:val="00485D75"/>
    <w:rsid w:val="004863F1"/>
    <w:rsid w:val="00486738"/>
    <w:rsid w:val="004874B2"/>
    <w:rsid w:val="004879D8"/>
    <w:rsid w:val="00487B39"/>
    <w:rsid w:val="00487F1B"/>
    <w:rsid w:val="004903AE"/>
    <w:rsid w:val="00491005"/>
    <w:rsid w:val="00491727"/>
    <w:rsid w:val="00491871"/>
    <w:rsid w:val="00491A5A"/>
    <w:rsid w:val="00491DB8"/>
    <w:rsid w:val="0049227F"/>
    <w:rsid w:val="00492C7D"/>
    <w:rsid w:val="00492E54"/>
    <w:rsid w:val="00492F87"/>
    <w:rsid w:val="004946E8"/>
    <w:rsid w:val="00494EBF"/>
    <w:rsid w:val="004952BD"/>
    <w:rsid w:val="00495597"/>
    <w:rsid w:val="00496AB3"/>
    <w:rsid w:val="00496F5F"/>
    <w:rsid w:val="00497107"/>
    <w:rsid w:val="00497B87"/>
    <w:rsid w:val="004A09F4"/>
    <w:rsid w:val="004A144F"/>
    <w:rsid w:val="004A1812"/>
    <w:rsid w:val="004A1980"/>
    <w:rsid w:val="004A1A94"/>
    <w:rsid w:val="004A1D27"/>
    <w:rsid w:val="004A1F1E"/>
    <w:rsid w:val="004A2084"/>
    <w:rsid w:val="004A26DA"/>
    <w:rsid w:val="004A2B34"/>
    <w:rsid w:val="004A2C7C"/>
    <w:rsid w:val="004A2FB4"/>
    <w:rsid w:val="004A3403"/>
    <w:rsid w:val="004A3790"/>
    <w:rsid w:val="004A37A1"/>
    <w:rsid w:val="004A382F"/>
    <w:rsid w:val="004A3C67"/>
    <w:rsid w:val="004A3CE8"/>
    <w:rsid w:val="004A4375"/>
    <w:rsid w:val="004A4382"/>
    <w:rsid w:val="004A44CF"/>
    <w:rsid w:val="004A4C65"/>
    <w:rsid w:val="004A4DE4"/>
    <w:rsid w:val="004A52F6"/>
    <w:rsid w:val="004A5B10"/>
    <w:rsid w:val="004A5FD1"/>
    <w:rsid w:val="004A7104"/>
    <w:rsid w:val="004A735A"/>
    <w:rsid w:val="004A7B5F"/>
    <w:rsid w:val="004A7BB4"/>
    <w:rsid w:val="004A7D51"/>
    <w:rsid w:val="004B093B"/>
    <w:rsid w:val="004B10A7"/>
    <w:rsid w:val="004B1762"/>
    <w:rsid w:val="004B19B5"/>
    <w:rsid w:val="004B2764"/>
    <w:rsid w:val="004B2766"/>
    <w:rsid w:val="004B2A20"/>
    <w:rsid w:val="004B2F0A"/>
    <w:rsid w:val="004B2F92"/>
    <w:rsid w:val="004B380D"/>
    <w:rsid w:val="004B398F"/>
    <w:rsid w:val="004B39EA"/>
    <w:rsid w:val="004B5097"/>
    <w:rsid w:val="004B53B2"/>
    <w:rsid w:val="004B53D8"/>
    <w:rsid w:val="004B54BF"/>
    <w:rsid w:val="004B6060"/>
    <w:rsid w:val="004B60A6"/>
    <w:rsid w:val="004B62A6"/>
    <w:rsid w:val="004B67FC"/>
    <w:rsid w:val="004B6BC1"/>
    <w:rsid w:val="004B6FA1"/>
    <w:rsid w:val="004C0288"/>
    <w:rsid w:val="004C0405"/>
    <w:rsid w:val="004C09F4"/>
    <w:rsid w:val="004C130D"/>
    <w:rsid w:val="004C14CF"/>
    <w:rsid w:val="004C1ACB"/>
    <w:rsid w:val="004C2210"/>
    <w:rsid w:val="004C25A9"/>
    <w:rsid w:val="004C34B8"/>
    <w:rsid w:val="004C3CB2"/>
    <w:rsid w:val="004C438E"/>
    <w:rsid w:val="004C5791"/>
    <w:rsid w:val="004C57AD"/>
    <w:rsid w:val="004C594D"/>
    <w:rsid w:val="004C61EF"/>
    <w:rsid w:val="004C6313"/>
    <w:rsid w:val="004C6701"/>
    <w:rsid w:val="004C6A8E"/>
    <w:rsid w:val="004C6B90"/>
    <w:rsid w:val="004C7071"/>
    <w:rsid w:val="004C70E5"/>
    <w:rsid w:val="004C7233"/>
    <w:rsid w:val="004C753C"/>
    <w:rsid w:val="004C790C"/>
    <w:rsid w:val="004D04EE"/>
    <w:rsid w:val="004D0965"/>
    <w:rsid w:val="004D18AE"/>
    <w:rsid w:val="004D2924"/>
    <w:rsid w:val="004D31F2"/>
    <w:rsid w:val="004D3B20"/>
    <w:rsid w:val="004D3ED1"/>
    <w:rsid w:val="004D46C1"/>
    <w:rsid w:val="004D4848"/>
    <w:rsid w:val="004D553C"/>
    <w:rsid w:val="004D58A0"/>
    <w:rsid w:val="004D6382"/>
    <w:rsid w:val="004D7732"/>
    <w:rsid w:val="004E0173"/>
    <w:rsid w:val="004E024E"/>
    <w:rsid w:val="004E1500"/>
    <w:rsid w:val="004E1875"/>
    <w:rsid w:val="004E1974"/>
    <w:rsid w:val="004E212F"/>
    <w:rsid w:val="004E22C8"/>
    <w:rsid w:val="004E2ED7"/>
    <w:rsid w:val="004E404D"/>
    <w:rsid w:val="004E4312"/>
    <w:rsid w:val="004E4801"/>
    <w:rsid w:val="004E4CE8"/>
    <w:rsid w:val="004E51C9"/>
    <w:rsid w:val="004E5220"/>
    <w:rsid w:val="004E5960"/>
    <w:rsid w:val="004E5A92"/>
    <w:rsid w:val="004E5FDA"/>
    <w:rsid w:val="004E69B9"/>
    <w:rsid w:val="004E6A07"/>
    <w:rsid w:val="004E6E38"/>
    <w:rsid w:val="004E73D4"/>
    <w:rsid w:val="004E75A3"/>
    <w:rsid w:val="004E78D1"/>
    <w:rsid w:val="004E7C55"/>
    <w:rsid w:val="004F0437"/>
    <w:rsid w:val="004F0A12"/>
    <w:rsid w:val="004F0C06"/>
    <w:rsid w:val="004F0D6C"/>
    <w:rsid w:val="004F12EC"/>
    <w:rsid w:val="004F2387"/>
    <w:rsid w:val="004F2462"/>
    <w:rsid w:val="004F272D"/>
    <w:rsid w:val="004F2E16"/>
    <w:rsid w:val="004F34B9"/>
    <w:rsid w:val="004F3987"/>
    <w:rsid w:val="004F3E48"/>
    <w:rsid w:val="004F5575"/>
    <w:rsid w:val="004F590E"/>
    <w:rsid w:val="004F6320"/>
    <w:rsid w:val="004F6E74"/>
    <w:rsid w:val="004F738C"/>
    <w:rsid w:val="004F763A"/>
    <w:rsid w:val="004F76F7"/>
    <w:rsid w:val="00500764"/>
    <w:rsid w:val="005010D0"/>
    <w:rsid w:val="0050171B"/>
    <w:rsid w:val="005018E0"/>
    <w:rsid w:val="00501B4F"/>
    <w:rsid w:val="00502BE9"/>
    <w:rsid w:val="0050342F"/>
    <w:rsid w:val="00504859"/>
    <w:rsid w:val="00505706"/>
    <w:rsid w:val="0050587B"/>
    <w:rsid w:val="00505F00"/>
    <w:rsid w:val="005067D0"/>
    <w:rsid w:val="00506CBB"/>
    <w:rsid w:val="0050779A"/>
    <w:rsid w:val="00507937"/>
    <w:rsid w:val="00507EB3"/>
    <w:rsid w:val="00510200"/>
    <w:rsid w:val="005111C8"/>
    <w:rsid w:val="00511372"/>
    <w:rsid w:val="0051166E"/>
    <w:rsid w:val="005127D7"/>
    <w:rsid w:val="005129AE"/>
    <w:rsid w:val="00512AB6"/>
    <w:rsid w:val="00512EB4"/>
    <w:rsid w:val="00513A15"/>
    <w:rsid w:val="00513AFD"/>
    <w:rsid w:val="00513C22"/>
    <w:rsid w:val="00513E2C"/>
    <w:rsid w:val="00514966"/>
    <w:rsid w:val="00514CC1"/>
    <w:rsid w:val="00515057"/>
    <w:rsid w:val="005155D7"/>
    <w:rsid w:val="00515C6F"/>
    <w:rsid w:val="00516694"/>
    <w:rsid w:val="005168BE"/>
    <w:rsid w:val="00516940"/>
    <w:rsid w:val="00516EA3"/>
    <w:rsid w:val="00520DEB"/>
    <w:rsid w:val="0052132C"/>
    <w:rsid w:val="00521D87"/>
    <w:rsid w:val="00522769"/>
    <w:rsid w:val="00523054"/>
    <w:rsid w:val="00524861"/>
    <w:rsid w:val="005248C3"/>
    <w:rsid w:val="0052496E"/>
    <w:rsid w:val="00524E73"/>
    <w:rsid w:val="005251C6"/>
    <w:rsid w:val="005259A3"/>
    <w:rsid w:val="00525C35"/>
    <w:rsid w:val="00526DCA"/>
    <w:rsid w:val="00526EC2"/>
    <w:rsid w:val="005278A6"/>
    <w:rsid w:val="005300FE"/>
    <w:rsid w:val="005301CD"/>
    <w:rsid w:val="00530220"/>
    <w:rsid w:val="005307DC"/>
    <w:rsid w:val="0053080D"/>
    <w:rsid w:val="00531767"/>
    <w:rsid w:val="00531E01"/>
    <w:rsid w:val="005327A1"/>
    <w:rsid w:val="005336BD"/>
    <w:rsid w:val="00533A0F"/>
    <w:rsid w:val="00533A2F"/>
    <w:rsid w:val="00533ACC"/>
    <w:rsid w:val="0053400F"/>
    <w:rsid w:val="0053427D"/>
    <w:rsid w:val="005342B1"/>
    <w:rsid w:val="0053450A"/>
    <w:rsid w:val="005349EE"/>
    <w:rsid w:val="0053530B"/>
    <w:rsid w:val="00535455"/>
    <w:rsid w:val="0053548C"/>
    <w:rsid w:val="005355C1"/>
    <w:rsid w:val="005359B2"/>
    <w:rsid w:val="00535E5F"/>
    <w:rsid w:val="00536008"/>
    <w:rsid w:val="005361C2"/>
    <w:rsid w:val="0053655E"/>
    <w:rsid w:val="005365EC"/>
    <w:rsid w:val="00536741"/>
    <w:rsid w:val="00536D1D"/>
    <w:rsid w:val="00537191"/>
    <w:rsid w:val="00540150"/>
    <w:rsid w:val="00540684"/>
    <w:rsid w:val="00540D68"/>
    <w:rsid w:val="005411E3"/>
    <w:rsid w:val="00541303"/>
    <w:rsid w:val="0054150C"/>
    <w:rsid w:val="00541534"/>
    <w:rsid w:val="00541621"/>
    <w:rsid w:val="00542B20"/>
    <w:rsid w:val="00542E40"/>
    <w:rsid w:val="00543261"/>
    <w:rsid w:val="00544045"/>
    <w:rsid w:val="00544513"/>
    <w:rsid w:val="005451B2"/>
    <w:rsid w:val="00545D05"/>
    <w:rsid w:val="00546E02"/>
    <w:rsid w:val="00546E88"/>
    <w:rsid w:val="00550121"/>
    <w:rsid w:val="005503C4"/>
    <w:rsid w:val="005508EE"/>
    <w:rsid w:val="00550C84"/>
    <w:rsid w:val="00550D32"/>
    <w:rsid w:val="005522FA"/>
    <w:rsid w:val="00552462"/>
    <w:rsid w:val="00552A91"/>
    <w:rsid w:val="00553500"/>
    <w:rsid w:val="0055366B"/>
    <w:rsid w:val="00553D68"/>
    <w:rsid w:val="00553EA0"/>
    <w:rsid w:val="005546AA"/>
    <w:rsid w:val="005549B7"/>
    <w:rsid w:val="005556C3"/>
    <w:rsid w:val="005575A1"/>
    <w:rsid w:val="005601FF"/>
    <w:rsid w:val="00560649"/>
    <w:rsid w:val="0056135D"/>
    <w:rsid w:val="005613A6"/>
    <w:rsid w:val="00561C13"/>
    <w:rsid w:val="005620AF"/>
    <w:rsid w:val="00562227"/>
    <w:rsid w:val="005627D4"/>
    <w:rsid w:val="005627D6"/>
    <w:rsid w:val="0056334B"/>
    <w:rsid w:val="00563816"/>
    <w:rsid w:val="00563B06"/>
    <w:rsid w:val="0056412C"/>
    <w:rsid w:val="00564690"/>
    <w:rsid w:val="005667A9"/>
    <w:rsid w:val="00567323"/>
    <w:rsid w:val="005673AC"/>
    <w:rsid w:val="005675F9"/>
    <w:rsid w:val="00570AB3"/>
    <w:rsid w:val="00570E2D"/>
    <w:rsid w:val="00571113"/>
    <w:rsid w:val="00571906"/>
    <w:rsid w:val="00571A15"/>
    <w:rsid w:val="00571E2E"/>
    <w:rsid w:val="00572073"/>
    <w:rsid w:val="005724F3"/>
    <w:rsid w:val="00572526"/>
    <w:rsid w:val="005727A9"/>
    <w:rsid w:val="005728C5"/>
    <w:rsid w:val="00572A9D"/>
    <w:rsid w:val="00572B19"/>
    <w:rsid w:val="005736B2"/>
    <w:rsid w:val="00573833"/>
    <w:rsid w:val="00573A59"/>
    <w:rsid w:val="00573BDB"/>
    <w:rsid w:val="00573F6D"/>
    <w:rsid w:val="00574770"/>
    <w:rsid w:val="00575B5C"/>
    <w:rsid w:val="00575E5A"/>
    <w:rsid w:val="00575F47"/>
    <w:rsid w:val="005761B9"/>
    <w:rsid w:val="00576E55"/>
    <w:rsid w:val="00577544"/>
    <w:rsid w:val="00577D7A"/>
    <w:rsid w:val="00580977"/>
    <w:rsid w:val="005819CC"/>
    <w:rsid w:val="00582027"/>
    <w:rsid w:val="00582348"/>
    <w:rsid w:val="005826E9"/>
    <w:rsid w:val="0058303B"/>
    <w:rsid w:val="005834DD"/>
    <w:rsid w:val="005839C7"/>
    <w:rsid w:val="00583F2F"/>
    <w:rsid w:val="005840E2"/>
    <w:rsid w:val="005840F1"/>
    <w:rsid w:val="00584849"/>
    <w:rsid w:val="00584B16"/>
    <w:rsid w:val="00585268"/>
    <w:rsid w:val="005856F2"/>
    <w:rsid w:val="005857AB"/>
    <w:rsid w:val="0058605D"/>
    <w:rsid w:val="00587E3C"/>
    <w:rsid w:val="005905A1"/>
    <w:rsid w:val="005906F1"/>
    <w:rsid w:val="00590DF4"/>
    <w:rsid w:val="005914A4"/>
    <w:rsid w:val="00591540"/>
    <w:rsid w:val="005927A2"/>
    <w:rsid w:val="005929BB"/>
    <w:rsid w:val="00594C32"/>
    <w:rsid w:val="00594CDC"/>
    <w:rsid w:val="005957B7"/>
    <w:rsid w:val="00596125"/>
    <w:rsid w:val="0059693D"/>
    <w:rsid w:val="00596E87"/>
    <w:rsid w:val="005971AC"/>
    <w:rsid w:val="00597310"/>
    <w:rsid w:val="0059733B"/>
    <w:rsid w:val="005976F0"/>
    <w:rsid w:val="00597D1B"/>
    <w:rsid w:val="005A05AF"/>
    <w:rsid w:val="005A062A"/>
    <w:rsid w:val="005A0EDF"/>
    <w:rsid w:val="005A2442"/>
    <w:rsid w:val="005A2F83"/>
    <w:rsid w:val="005A376D"/>
    <w:rsid w:val="005A3A73"/>
    <w:rsid w:val="005A3E34"/>
    <w:rsid w:val="005A4237"/>
    <w:rsid w:val="005A47E3"/>
    <w:rsid w:val="005A49FF"/>
    <w:rsid w:val="005A4CA5"/>
    <w:rsid w:val="005A541C"/>
    <w:rsid w:val="005A669D"/>
    <w:rsid w:val="005A66A9"/>
    <w:rsid w:val="005A6A3B"/>
    <w:rsid w:val="005A6BF8"/>
    <w:rsid w:val="005A6E56"/>
    <w:rsid w:val="005A731E"/>
    <w:rsid w:val="005A775B"/>
    <w:rsid w:val="005A7B12"/>
    <w:rsid w:val="005A7E61"/>
    <w:rsid w:val="005B0C2F"/>
    <w:rsid w:val="005B0CA6"/>
    <w:rsid w:val="005B0D73"/>
    <w:rsid w:val="005B0DE4"/>
    <w:rsid w:val="005B13C1"/>
    <w:rsid w:val="005B18E6"/>
    <w:rsid w:val="005B2B25"/>
    <w:rsid w:val="005B2E25"/>
    <w:rsid w:val="005B3066"/>
    <w:rsid w:val="005B3EE8"/>
    <w:rsid w:val="005B4E1B"/>
    <w:rsid w:val="005B4EE8"/>
    <w:rsid w:val="005B50CD"/>
    <w:rsid w:val="005B5147"/>
    <w:rsid w:val="005B5523"/>
    <w:rsid w:val="005B56BC"/>
    <w:rsid w:val="005B5905"/>
    <w:rsid w:val="005B5D38"/>
    <w:rsid w:val="005B5DAD"/>
    <w:rsid w:val="005B60DF"/>
    <w:rsid w:val="005B691A"/>
    <w:rsid w:val="005B6939"/>
    <w:rsid w:val="005B7ADA"/>
    <w:rsid w:val="005C085F"/>
    <w:rsid w:val="005C0AD8"/>
    <w:rsid w:val="005C0E9E"/>
    <w:rsid w:val="005C2125"/>
    <w:rsid w:val="005C2B15"/>
    <w:rsid w:val="005C3A81"/>
    <w:rsid w:val="005C3AEB"/>
    <w:rsid w:val="005C3ECC"/>
    <w:rsid w:val="005C4B1D"/>
    <w:rsid w:val="005C4D73"/>
    <w:rsid w:val="005C50FA"/>
    <w:rsid w:val="005C53C7"/>
    <w:rsid w:val="005C5690"/>
    <w:rsid w:val="005C5D92"/>
    <w:rsid w:val="005C6135"/>
    <w:rsid w:val="005C6B44"/>
    <w:rsid w:val="005C7245"/>
    <w:rsid w:val="005C7980"/>
    <w:rsid w:val="005C7C2B"/>
    <w:rsid w:val="005C7CEE"/>
    <w:rsid w:val="005C7E57"/>
    <w:rsid w:val="005D06B3"/>
    <w:rsid w:val="005D075C"/>
    <w:rsid w:val="005D0831"/>
    <w:rsid w:val="005D14AB"/>
    <w:rsid w:val="005D178D"/>
    <w:rsid w:val="005D1D56"/>
    <w:rsid w:val="005D3279"/>
    <w:rsid w:val="005D33EE"/>
    <w:rsid w:val="005D3D05"/>
    <w:rsid w:val="005D40C8"/>
    <w:rsid w:val="005D4762"/>
    <w:rsid w:val="005D52C4"/>
    <w:rsid w:val="005D67D9"/>
    <w:rsid w:val="005D69EC"/>
    <w:rsid w:val="005D6F89"/>
    <w:rsid w:val="005D74E7"/>
    <w:rsid w:val="005D79CD"/>
    <w:rsid w:val="005D7ABE"/>
    <w:rsid w:val="005D7EBF"/>
    <w:rsid w:val="005E0343"/>
    <w:rsid w:val="005E087F"/>
    <w:rsid w:val="005E08BF"/>
    <w:rsid w:val="005E08CF"/>
    <w:rsid w:val="005E0945"/>
    <w:rsid w:val="005E0C53"/>
    <w:rsid w:val="005E1C85"/>
    <w:rsid w:val="005E243C"/>
    <w:rsid w:val="005E26C8"/>
    <w:rsid w:val="005E2EDF"/>
    <w:rsid w:val="005E2FBA"/>
    <w:rsid w:val="005E36CB"/>
    <w:rsid w:val="005E391E"/>
    <w:rsid w:val="005E4A0D"/>
    <w:rsid w:val="005E4FCB"/>
    <w:rsid w:val="005E531D"/>
    <w:rsid w:val="005E5409"/>
    <w:rsid w:val="005E5C0A"/>
    <w:rsid w:val="005E661B"/>
    <w:rsid w:val="005E6906"/>
    <w:rsid w:val="005E6FE0"/>
    <w:rsid w:val="005E7587"/>
    <w:rsid w:val="005E794F"/>
    <w:rsid w:val="005E7CFF"/>
    <w:rsid w:val="005F067F"/>
    <w:rsid w:val="005F15C7"/>
    <w:rsid w:val="005F2585"/>
    <w:rsid w:val="005F2DD1"/>
    <w:rsid w:val="005F2F46"/>
    <w:rsid w:val="005F3061"/>
    <w:rsid w:val="005F360D"/>
    <w:rsid w:val="005F39AE"/>
    <w:rsid w:val="005F3BD4"/>
    <w:rsid w:val="005F3D6B"/>
    <w:rsid w:val="005F3F50"/>
    <w:rsid w:val="005F5572"/>
    <w:rsid w:val="005F596B"/>
    <w:rsid w:val="005F5CBF"/>
    <w:rsid w:val="005F684F"/>
    <w:rsid w:val="005F69C3"/>
    <w:rsid w:val="005F6CC4"/>
    <w:rsid w:val="005F7A15"/>
    <w:rsid w:val="00600807"/>
    <w:rsid w:val="00600F6F"/>
    <w:rsid w:val="0060173F"/>
    <w:rsid w:val="00601A03"/>
    <w:rsid w:val="00602006"/>
    <w:rsid w:val="006027CD"/>
    <w:rsid w:val="00602AB5"/>
    <w:rsid w:val="0060434A"/>
    <w:rsid w:val="006045BE"/>
    <w:rsid w:val="006051CC"/>
    <w:rsid w:val="00605783"/>
    <w:rsid w:val="006060C8"/>
    <w:rsid w:val="006060CD"/>
    <w:rsid w:val="006061FD"/>
    <w:rsid w:val="006076A5"/>
    <w:rsid w:val="00607D7A"/>
    <w:rsid w:val="00610959"/>
    <w:rsid w:val="0061099B"/>
    <w:rsid w:val="00610A10"/>
    <w:rsid w:val="00610A28"/>
    <w:rsid w:val="00610B19"/>
    <w:rsid w:val="00610B22"/>
    <w:rsid w:val="006111F2"/>
    <w:rsid w:val="00611239"/>
    <w:rsid w:val="00611304"/>
    <w:rsid w:val="006113D4"/>
    <w:rsid w:val="0061177E"/>
    <w:rsid w:val="006117AD"/>
    <w:rsid w:val="00611C12"/>
    <w:rsid w:val="0061206F"/>
    <w:rsid w:val="00612463"/>
    <w:rsid w:val="00612E9C"/>
    <w:rsid w:val="0061364A"/>
    <w:rsid w:val="00613674"/>
    <w:rsid w:val="0061377D"/>
    <w:rsid w:val="00613A51"/>
    <w:rsid w:val="00613B6D"/>
    <w:rsid w:val="00613FA2"/>
    <w:rsid w:val="006140E6"/>
    <w:rsid w:val="00614A49"/>
    <w:rsid w:val="00614DC1"/>
    <w:rsid w:val="00614F72"/>
    <w:rsid w:val="00615013"/>
    <w:rsid w:val="00615064"/>
    <w:rsid w:val="006159B0"/>
    <w:rsid w:val="00615BEE"/>
    <w:rsid w:val="00615D69"/>
    <w:rsid w:val="00616867"/>
    <w:rsid w:val="00616EC8"/>
    <w:rsid w:val="00617074"/>
    <w:rsid w:val="006170D3"/>
    <w:rsid w:val="00617D7E"/>
    <w:rsid w:val="006205A8"/>
    <w:rsid w:val="00620B43"/>
    <w:rsid w:val="00620CE6"/>
    <w:rsid w:val="00620E4F"/>
    <w:rsid w:val="00620F50"/>
    <w:rsid w:val="0062107B"/>
    <w:rsid w:val="00621442"/>
    <w:rsid w:val="00621479"/>
    <w:rsid w:val="00621B7D"/>
    <w:rsid w:val="00621C83"/>
    <w:rsid w:val="00621CE4"/>
    <w:rsid w:val="00621EDD"/>
    <w:rsid w:val="006229B3"/>
    <w:rsid w:val="00622B61"/>
    <w:rsid w:val="00622F0E"/>
    <w:rsid w:val="006235BF"/>
    <w:rsid w:val="006250A3"/>
    <w:rsid w:val="00625402"/>
    <w:rsid w:val="00625B7E"/>
    <w:rsid w:val="006263E9"/>
    <w:rsid w:val="00630088"/>
    <w:rsid w:val="0063072C"/>
    <w:rsid w:val="006309C7"/>
    <w:rsid w:val="00630F1F"/>
    <w:rsid w:val="00631621"/>
    <w:rsid w:val="00631807"/>
    <w:rsid w:val="006327ED"/>
    <w:rsid w:val="00632B54"/>
    <w:rsid w:val="00632DDC"/>
    <w:rsid w:val="00633380"/>
    <w:rsid w:val="00633D6B"/>
    <w:rsid w:val="006342BF"/>
    <w:rsid w:val="006344C0"/>
    <w:rsid w:val="006348B1"/>
    <w:rsid w:val="00634948"/>
    <w:rsid w:val="00634CE9"/>
    <w:rsid w:val="0063502C"/>
    <w:rsid w:val="00635171"/>
    <w:rsid w:val="0063547E"/>
    <w:rsid w:val="00635D3C"/>
    <w:rsid w:val="006368D2"/>
    <w:rsid w:val="0063772D"/>
    <w:rsid w:val="00637B91"/>
    <w:rsid w:val="00637E32"/>
    <w:rsid w:val="00640964"/>
    <w:rsid w:val="00640CC2"/>
    <w:rsid w:val="00640D1A"/>
    <w:rsid w:val="0064123F"/>
    <w:rsid w:val="006416D0"/>
    <w:rsid w:val="00641A62"/>
    <w:rsid w:val="0064238B"/>
    <w:rsid w:val="00642471"/>
    <w:rsid w:val="00642C9F"/>
    <w:rsid w:val="006437C3"/>
    <w:rsid w:val="006437E8"/>
    <w:rsid w:val="006439B6"/>
    <w:rsid w:val="00643CD9"/>
    <w:rsid w:val="00643D1D"/>
    <w:rsid w:val="00644193"/>
    <w:rsid w:val="00644CB7"/>
    <w:rsid w:val="00645417"/>
    <w:rsid w:val="006455AE"/>
    <w:rsid w:val="00645F0F"/>
    <w:rsid w:val="0064622B"/>
    <w:rsid w:val="00646AE7"/>
    <w:rsid w:val="00646B73"/>
    <w:rsid w:val="00646D61"/>
    <w:rsid w:val="00646F2A"/>
    <w:rsid w:val="0064728B"/>
    <w:rsid w:val="0064772E"/>
    <w:rsid w:val="00647B5D"/>
    <w:rsid w:val="00647C06"/>
    <w:rsid w:val="00650592"/>
    <w:rsid w:val="00651192"/>
    <w:rsid w:val="00651FAC"/>
    <w:rsid w:val="0065207A"/>
    <w:rsid w:val="00652192"/>
    <w:rsid w:val="0065266A"/>
    <w:rsid w:val="0065272A"/>
    <w:rsid w:val="00652A8F"/>
    <w:rsid w:val="00653050"/>
    <w:rsid w:val="0065342B"/>
    <w:rsid w:val="00653823"/>
    <w:rsid w:val="00653E7D"/>
    <w:rsid w:val="00653FA8"/>
    <w:rsid w:val="0065408A"/>
    <w:rsid w:val="00654099"/>
    <w:rsid w:val="006540CE"/>
    <w:rsid w:val="00654636"/>
    <w:rsid w:val="00654ACF"/>
    <w:rsid w:val="0065508E"/>
    <w:rsid w:val="00655B2D"/>
    <w:rsid w:val="00655B99"/>
    <w:rsid w:val="00655BF1"/>
    <w:rsid w:val="00655E95"/>
    <w:rsid w:val="006560A1"/>
    <w:rsid w:val="006564CA"/>
    <w:rsid w:val="00656960"/>
    <w:rsid w:val="00657250"/>
    <w:rsid w:val="006579BD"/>
    <w:rsid w:val="00657AED"/>
    <w:rsid w:val="006601D4"/>
    <w:rsid w:val="006612CF"/>
    <w:rsid w:val="006613BF"/>
    <w:rsid w:val="0066192F"/>
    <w:rsid w:val="00661A54"/>
    <w:rsid w:val="00662A10"/>
    <w:rsid w:val="00662B25"/>
    <w:rsid w:val="00663D6A"/>
    <w:rsid w:val="00663DCA"/>
    <w:rsid w:val="00664014"/>
    <w:rsid w:val="00664BDD"/>
    <w:rsid w:val="00664EAA"/>
    <w:rsid w:val="006651B5"/>
    <w:rsid w:val="00665DD1"/>
    <w:rsid w:val="0066652F"/>
    <w:rsid w:val="00666E7C"/>
    <w:rsid w:val="00666F1D"/>
    <w:rsid w:val="00667137"/>
    <w:rsid w:val="00667257"/>
    <w:rsid w:val="00667497"/>
    <w:rsid w:val="00667498"/>
    <w:rsid w:val="00667F2D"/>
    <w:rsid w:val="00670971"/>
    <w:rsid w:val="00670AF6"/>
    <w:rsid w:val="00671130"/>
    <w:rsid w:val="00671D54"/>
    <w:rsid w:val="006725F5"/>
    <w:rsid w:val="00672BF3"/>
    <w:rsid w:val="00672F76"/>
    <w:rsid w:val="00673105"/>
    <w:rsid w:val="006733FA"/>
    <w:rsid w:val="00673B63"/>
    <w:rsid w:val="00673CB9"/>
    <w:rsid w:val="00673E58"/>
    <w:rsid w:val="00674380"/>
    <w:rsid w:val="00674A13"/>
    <w:rsid w:val="00674A37"/>
    <w:rsid w:val="00674FE5"/>
    <w:rsid w:val="00675117"/>
    <w:rsid w:val="006755D3"/>
    <w:rsid w:val="00675EC2"/>
    <w:rsid w:val="00676F72"/>
    <w:rsid w:val="006771D6"/>
    <w:rsid w:val="006771FA"/>
    <w:rsid w:val="00677317"/>
    <w:rsid w:val="00677751"/>
    <w:rsid w:val="00680779"/>
    <w:rsid w:val="00680C1E"/>
    <w:rsid w:val="006819AF"/>
    <w:rsid w:val="00681BE4"/>
    <w:rsid w:val="0068202D"/>
    <w:rsid w:val="00682961"/>
    <w:rsid w:val="006830BE"/>
    <w:rsid w:val="00683B55"/>
    <w:rsid w:val="00684E58"/>
    <w:rsid w:val="00685184"/>
    <w:rsid w:val="0068546F"/>
    <w:rsid w:val="00685851"/>
    <w:rsid w:val="00686A85"/>
    <w:rsid w:val="00687414"/>
    <w:rsid w:val="006876D2"/>
    <w:rsid w:val="00687924"/>
    <w:rsid w:val="006900FE"/>
    <w:rsid w:val="00690897"/>
    <w:rsid w:val="00690978"/>
    <w:rsid w:val="00690DF7"/>
    <w:rsid w:val="006910C7"/>
    <w:rsid w:val="00691208"/>
    <w:rsid w:val="00691434"/>
    <w:rsid w:val="006923F4"/>
    <w:rsid w:val="00692718"/>
    <w:rsid w:val="00692BEC"/>
    <w:rsid w:val="00692BEF"/>
    <w:rsid w:val="006933F3"/>
    <w:rsid w:val="006942DC"/>
    <w:rsid w:val="00694DC3"/>
    <w:rsid w:val="00695CC2"/>
    <w:rsid w:val="00696CD1"/>
    <w:rsid w:val="00697369"/>
    <w:rsid w:val="00697E31"/>
    <w:rsid w:val="006A014F"/>
    <w:rsid w:val="006A05CE"/>
    <w:rsid w:val="006A0768"/>
    <w:rsid w:val="006A0E9D"/>
    <w:rsid w:val="006A132E"/>
    <w:rsid w:val="006A13E5"/>
    <w:rsid w:val="006A1A83"/>
    <w:rsid w:val="006A3093"/>
    <w:rsid w:val="006A33DB"/>
    <w:rsid w:val="006A3428"/>
    <w:rsid w:val="006A3495"/>
    <w:rsid w:val="006A383B"/>
    <w:rsid w:val="006A4551"/>
    <w:rsid w:val="006A5485"/>
    <w:rsid w:val="006A5679"/>
    <w:rsid w:val="006A58B7"/>
    <w:rsid w:val="006A5A53"/>
    <w:rsid w:val="006A5CCD"/>
    <w:rsid w:val="006A6305"/>
    <w:rsid w:val="006A630C"/>
    <w:rsid w:val="006A71BA"/>
    <w:rsid w:val="006A71F1"/>
    <w:rsid w:val="006A7C85"/>
    <w:rsid w:val="006A7CBE"/>
    <w:rsid w:val="006A7F73"/>
    <w:rsid w:val="006B01DA"/>
    <w:rsid w:val="006B0DEB"/>
    <w:rsid w:val="006B0E08"/>
    <w:rsid w:val="006B0F7B"/>
    <w:rsid w:val="006B1A52"/>
    <w:rsid w:val="006B20CC"/>
    <w:rsid w:val="006B2311"/>
    <w:rsid w:val="006B25D8"/>
    <w:rsid w:val="006B3286"/>
    <w:rsid w:val="006B496E"/>
    <w:rsid w:val="006B4D41"/>
    <w:rsid w:val="006B504F"/>
    <w:rsid w:val="006B51CA"/>
    <w:rsid w:val="006B529C"/>
    <w:rsid w:val="006B58BB"/>
    <w:rsid w:val="006B5AF1"/>
    <w:rsid w:val="006B5BF1"/>
    <w:rsid w:val="006B5EC3"/>
    <w:rsid w:val="006B6354"/>
    <w:rsid w:val="006B683E"/>
    <w:rsid w:val="006B6E0C"/>
    <w:rsid w:val="006B6FB3"/>
    <w:rsid w:val="006B791C"/>
    <w:rsid w:val="006C021C"/>
    <w:rsid w:val="006C029A"/>
    <w:rsid w:val="006C02D6"/>
    <w:rsid w:val="006C04A0"/>
    <w:rsid w:val="006C0751"/>
    <w:rsid w:val="006C0AF8"/>
    <w:rsid w:val="006C1430"/>
    <w:rsid w:val="006C293B"/>
    <w:rsid w:val="006C31C9"/>
    <w:rsid w:val="006C39E9"/>
    <w:rsid w:val="006C4143"/>
    <w:rsid w:val="006C426F"/>
    <w:rsid w:val="006C5086"/>
    <w:rsid w:val="006C50F4"/>
    <w:rsid w:val="006C63C7"/>
    <w:rsid w:val="006C69AB"/>
    <w:rsid w:val="006C6DDE"/>
    <w:rsid w:val="006C77BD"/>
    <w:rsid w:val="006C7A3D"/>
    <w:rsid w:val="006C7EB0"/>
    <w:rsid w:val="006D037F"/>
    <w:rsid w:val="006D03EB"/>
    <w:rsid w:val="006D0460"/>
    <w:rsid w:val="006D0552"/>
    <w:rsid w:val="006D061E"/>
    <w:rsid w:val="006D0759"/>
    <w:rsid w:val="006D083C"/>
    <w:rsid w:val="006D1273"/>
    <w:rsid w:val="006D1D14"/>
    <w:rsid w:val="006D24A5"/>
    <w:rsid w:val="006D25A0"/>
    <w:rsid w:val="006D262B"/>
    <w:rsid w:val="006D2F99"/>
    <w:rsid w:val="006D31F7"/>
    <w:rsid w:val="006D349E"/>
    <w:rsid w:val="006D35DF"/>
    <w:rsid w:val="006D3AC4"/>
    <w:rsid w:val="006D438C"/>
    <w:rsid w:val="006D4456"/>
    <w:rsid w:val="006D4915"/>
    <w:rsid w:val="006D5135"/>
    <w:rsid w:val="006D5E80"/>
    <w:rsid w:val="006D639C"/>
    <w:rsid w:val="006D6496"/>
    <w:rsid w:val="006D65C0"/>
    <w:rsid w:val="006D72BB"/>
    <w:rsid w:val="006D73EC"/>
    <w:rsid w:val="006D7459"/>
    <w:rsid w:val="006D7AF7"/>
    <w:rsid w:val="006E0149"/>
    <w:rsid w:val="006E024A"/>
    <w:rsid w:val="006E0B66"/>
    <w:rsid w:val="006E1435"/>
    <w:rsid w:val="006E1A23"/>
    <w:rsid w:val="006E1AB9"/>
    <w:rsid w:val="006E2B47"/>
    <w:rsid w:val="006E2D2C"/>
    <w:rsid w:val="006E30A8"/>
    <w:rsid w:val="006E3B41"/>
    <w:rsid w:val="006E3F5E"/>
    <w:rsid w:val="006E3FC8"/>
    <w:rsid w:val="006E4418"/>
    <w:rsid w:val="006E451C"/>
    <w:rsid w:val="006E479C"/>
    <w:rsid w:val="006E49D0"/>
    <w:rsid w:val="006E4F15"/>
    <w:rsid w:val="006E5EC8"/>
    <w:rsid w:val="006E6003"/>
    <w:rsid w:val="006E6009"/>
    <w:rsid w:val="006E628D"/>
    <w:rsid w:val="006E62E9"/>
    <w:rsid w:val="006E668F"/>
    <w:rsid w:val="006E67A0"/>
    <w:rsid w:val="006E695B"/>
    <w:rsid w:val="006E6CA0"/>
    <w:rsid w:val="006E6FB7"/>
    <w:rsid w:val="006E721B"/>
    <w:rsid w:val="006E747C"/>
    <w:rsid w:val="006E78D7"/>
    <w:rsid w:val="006E7FE6"/>
    <w:rsid w:val="006F02A2"/>
    <w:rsid w:val="006F0390"/>
    <w:rsid w:val="006F09F3"/>
    <w:rsid w:val="006F0CDB"/>
    <w:rsid w:val="006F0DF8"/>
    <w:rsid w:val="006F1180"/>
    <w:rsid w:val="006F1B74"/>
    <w:rsid w:val="006F1C0C"/>
    <w:rsid w:val="006F2861"/>
    <w:rsid w:val="006F2905"/>
    <w:rsid w:val="006F2A74"/>
    <w:rsid w:val="006F2DDD"/>
    <w:rsid w:val="006F2F59"/>
    <w:rsid w:val="006F3337"/>
    <w:rsid w:val="006F33CB"/>
    <w:rsid w:val="006F33DD"/>
    <w:rsid w:val="006F3827"/>
    <w:rsid w:val="006F3977"/>
    <w:rsid w:val="006F3FAD"/>
    <w:rsid w:val="006F4034"/>
    <w:rsid w:val="006F5896"/>
    <w:rsid w:val="006F5D12"/>
    <w:rsid w:val="006F608B"/>
    <w:rsid w:val="006F60AD"/>
    <w:rsid w:val="006F682B"/>
    <w:rsid w:val="006F704F"/>
    <w:rsid w:val="006F75EB"/>
    <w:rsid w:val="006F78B2"/>
    <w:rsid w:val="00700085"/>
    <w:rsid w:val="00700245"/>
    <w:rsid w:val="00700EA4"/>
    <w:rsid w:val="00700FC9"/>
    <w:rsid w:val="0070146B"/>
    <w:rsid w:val="00701863"/>
    <w:rsid w:val="00701E52"/>
    <w:rsid w:val="007026DE"/>
    <w:rsid w:val="00702ACC"/>
    <w:rsid w:val="00702AE8"/>
    <w:rsid w:val="007030A5"/>
    <w:rsid w:val="00703B66"/>
    <w:rsid w:val="00703CBA"/>
    <w:rsid w:val="00703F93"/>
    <w:rsid w:val="00704269"/>
    <w:rsid w:val="00704553"/>
    <w:rsid w:val="00704BC8"/>
    <w:rsid w:val="00704D43"/>
    <w:rsid w:val="0070514C"/>
    <w:rsid w:val="007055E9"/>
    <w:rsid w:val="007062DE"/>
    <w:rsid w:val="00706C3D"/>
    <w:rsid w:val="00707920"/>
    <w:rsid w:val="00707D35"/>
    <w:rsid w:val="00707D63"/>
    <w:rsid w:val="00707E52"/>
    <w:rsid w:val="00710EFD"/>
    <w:rsid w:val="007114C8"/>
    <w:rsid w:val="00711B6C"/>
    <w:rsid w:val="00711FA0"/>
    <w:rsid w:val="0071217C"/>
    <w:rsid w:val="0071230E"/>
    <w:rsid w:val="00712345"/>
    <w:rsid w:val="007129B7"/>
    <w:rsid w:val="00712C4F"/>
    <w:rsid w:val="00713093"/>
    <w:rsid w:val="0071340D"/>
    <w:rsid w:val="00713E11"/>
    <w:rsid w:val="007141F4"/>
    <w:rsid w:val="00715BB4"/>
    <w:rsid w:val="00715ECC"/>
    <w:rsid w:val="0071658F"/>
    <w:rsid w:val="00716D9A"/>
    <w:rsid w:val="00717A7D"/>
    <w:rsid w:val="00717A9E"/>
    <w:rsid w:val="00717B9D"/>
    <w:rsid w:val="00717C9D"/>
    <w:rsid w:val="00717D4F"/>
    <w:rsid w:val="007200D5"/>
    <w:rsid w:val="00720321"/>
    <w:rsid w:val="00720BE5"/>
    <w:rsid w:val="0072103B"/>
    <w:rsid w:val="00721451"/>
    <w:rsid w:val="0072161B"/>
    <w:rsid w:val="0072199B"/>
    <w:rsid w:val="00721AFB"/>
    <w:rsid w:val="0072217C"/>
    <w:rsid w:val="007225EB"/>
    <w:rsid w:val="00722D60"/>
    <w:rsid w:val="00722E23"/>
    <w:rsid w:val="007232FA"/>
    <w:rsid w:val="00723A22"/>
    <w:rsid w:val="007240D3"/>
    <w:rsid w:val="007242AD"/>
    <w:rsid w:val="00724B26"/>
    <w:rsid w:val="00724F00"/>
    <w:rsid w:val="0072525A"/>
    <w:rsid w:val="00725367"/>
    <w:rsid w:val="00725785"/>
    <w:rsid w:val="00725FBF"/>
    <w:rsid w:val="0072675E"/>
    <w:rsid w:val="007269EB"/>
    <w:rsid w:val="00726C87"/>
    <w:rsid w:val="00727258"/>
    <w:rsid w:val="00727744"/>
    <w:rsid w:val="00727E1C"/>
    <w:rsid w:val="007310B9"/>
    <w:rsid w:val="00731199"/>
    <w:rsid w:val="007318A6"/>
    <w:rsid w:val="00731F56"/>
    <w:rsid w:val="00732116"/>
    <w:rsid w:val="00732612"/>
    <w:rsid w:val="00732733"/>
    <w:rsid w:val="00732BF6"/>
    <w:rsid w:val="00733838"/>
    <w:rsid w:val="00733BEB"/>
    <w:rsid w:val="007341F9"/>
    <w:rsid w:val="0073571E"/>
    <w:rsid w:val="00735BC6"/>
    <w:rsid w:val="00735C1D"/>
    <w:rsid w:val="0073657F"/>
    <w:rsid w:val="0073673E"/>
    <w:rsid w:val="00736BBE"/>
    <w:rsid w:val="00736CD9"/>
    <w:rsid w:val="007370A1"/>
    <w:rsid w:val="00737236"/>
    <w:rsid w:val="0073778D"/>
    <w:rsid w:val="00737994"/>
    <w:rsid w:val="00737B9F"/>
    <w:rsid w:val="00740062"/>
    <w:rsid w:val="007404D0"/>
    <w:rsid w:val="00740715"/>
    <w:rsid w:val="00740CA7"/>
    <w:rsid w:val="00741388"/>
    <w:rsid w:val="007414EF"/>
    <w:rsid w:val="007415FF"/>
    <w:rsid w:val="00742131"/>
    <w:rsid w:val="00742ADA"/>
    <w:rsid w:val="007439A5"/>
    <w:rsid w:val="00744283"/>
    <w:rsid w:val="00745C3F"/>
    <w:rsid w:val="00746344"/>
    <w:rsid w:val="0074672E"/>
    <w:rsid w:val="00746AAC"/>
    <w:rsid w:val="00746DD8"/>
    <w:rsid w:val="00747DE4"/>
    <w:rsid w:val="00750485"/>
    <w:rsid w:val="007505E3"/>
    <w:rsid w:val="0075078E"/>
    <w:rsid w:val="0075119D"/>
    <w:rsid w:val="007514E8"/>
    <w:rsid w:val="0075152D"/>
    <w:rsid w:val="00751789"/>
    <w:rsid w:val="007517DA"/>
    <w:rsid w:val="00751906"/>
    <w:rsid w:val="0075192D"/>
    <w:rsid w:val="00751C95"/>
    <w:rsid w:val="00752DCC"/>
    <w:rsid w:val="00753130"/>
    <w:rsid w:val="00753946"/>
    <w:rsid w:val="0075417D"/>
    <w:rsid w:val="007543BA"/>
    <w:rsid w:val="00754711"/>
    <w:rsid w:val="00754908"/>
    <w:rsid w:val="00754BC1"/>
    <w:rsid w:val="00755970"/>
    <w:rsid w:val="00755EA6"/>
    <w:rsid w:val="00756899"/>
    <w:rsid w:val="00756A5B"/>
    <w:rsid w:val="00757080"/>
    <w:rsid w:val="00757945"/>
    <w:rsid w:val="00757966"/>
    <w:rsid w:val="00757CE1"/>
    <w:rsid w:val="00760540"/>
    <w:rsid w:val="007609FD"/>
    <w:rsid w:val="00761328"/>
    <w:rsid w:val="00761665"/>
    <w:rsid w:val="007617A0"/>
    <w:rsid w:val="00761EA0"/>
    <w:rsid w:val="00763570"/>
    <w:rsid w:val="007635C5"/>
    <w:rsid w:val="007644A0"/>
    <w:rsid w:val="0076461F"/>
    <w:rsid w:val="00764AE1"/>
    <w:rsid w:val="00764B18"/>
    <w:rsid w:val="00764D20"/>
    <w:rsid w:val="00764FF9"/>
    <w:rsid w:val="0076524A"/>
    <w:rsid w:val="00765D37"/>
    <w:rsid w:val="00765DDA"/>
    <w:rsid w:val="007663FC"/>
    <w:rsid w:val="00766B6A"/>
    <w:rsid w:val="00766BB7"/>
    <w:rsid w:val="00766F41"/>
    <w:rsid w:val="007671B2"/>
    <w:rsid w:val="00767419"/>
    <w:rsid w:val="00767DB6"/>
    <w:rsid w:val="0077049D"/>
    <w:rsid w:val="00770590"/>
    <w:rsid w:val="007706A0"/>
    <w:rsid w:val="0077100B"/>
    <w:rsid w:val="00771BBE"/>
    <w:rsid w:val="00772A61"/>
    <w:rsid w:val="00772AFF"/>
    <w:rsid w:val="00772C81"/>
    <w:rsid w:val="00773D20"/>
    <w:rsid w:val="00773F82"/>
    <w:rsid w:val="0077425F"/>
    <w:rsid w:val="007746CE"/>
    <w:rsid w:val="007747EA"/>
    <w:rsid w:val="00774814"/>
    <w:rsid w:val="00774900"/>
    <w:rsid w:val="007752F4"/>
    <w:rsid w:val="007753FA"/>
    <w:rsid w:val="00775541"/>
    <w:rsid w:val="007755A4"/>
    <w:rsid w:val="00775E90"/>
    <w:rsid w:val="007761BD"/>
    <w:rsid w:val="0077698A"/>
    <w:rsid w:val="007770BB"/>
    <w:rsid w:val="007771FD"/>
    <w:rsid w:val="0077742B"/>
    <w:rsid w:val="00777AED"/>
    <w:rsid w:val="007803B3"/>
    <w:rsid w:val="00780874"/>
    <w:rsid w:val="00780908"/>
    <w:rsid w:val="00780B5F"/>
    <w:rsid w:val="007810F8"/>
    <w:rsid w:val="007813EB"/>
    <w:rsid w:val="00781B4A"/>
    <w:rsid w:val="00781C07"/>
    <w:rsid w:val="007829E7"/>
    <w:rsid w:val="00782BE0"/>
    <w:rsid w:val="00782D3C"/>
    <w:rsid w:val="007834D5"/>
    <w:rsid w:val="007836CC"/>
    <w:rsid w:val="00783D11"/>
    <w:rsid w:val="00784278"/>
    <w:rsid w:val="00784964"/>
    <w:rsid w:val="00784DAA"/>
    <w:rsid w:val="0078577E"/>
    <w:rsid w:val="00785AEA"/>
    <w:rsid w:val="00785C41"/>
    <w:rsid w:val="00786742"/>
    <w:rsid w:val="00786A30"/>
    <w:rsid w:val="00786BE5"/>
    <w:rsid w:val="00786D4A"/>
    <w:rsid w:val="00787068"/>
    <w:rsid w:val="00787354"/>
    <w:rsid w:val="00787C39"/>
    <w:rsid w:val="00790575"/>
    <w:rsid w:val="00790C27"/>
    <w:rsid w:val="00790CB2"/>
    <w:rsid w:val="0079145B"/>
    <w:rsid w:val="007925F6"/>
    <w:rsid w:val="00792B26"/>
    <w:rsid w:val="0079342F"/>
    <w:rsid w:val="00793495"/>
    <w:rsid w:val="00793918"/>
    <w:rsid w:val="00793FD4"/>
    <w:rsid w:val="00794149"/>
    <w:rsid w:val="0079439D"/>
    <w:rsid w:val="007945C5"/>
    <w:rsid w:val="0079493F"/>
    <w:rsid w:val="00795125"/>
    <w:rsid w:val="0079519C"/>
    <w:rsid w:val="0079677D"/>
    <w:rsid w:val="00796B59"/>
    <w:rsid w:val="007975AE"/>
    <w:rsid w:val="007A03BE"/>
    <w:rsid w:val="007A0A58"/>
    <w:rsid w:val="007A0E32"/>
    <w:rsid w:val="007A1A0B"/>
    <w:rsid w:val="007A1BB7"/>
    <w:rsid w:val="007A1D98"/>
    <w:rsid w:val="007A1F83"/>
    <w:rsid w:val="007A2132"/>
    <w:rsid w:val="007A2527"/>
    <w:rsid w:val="007A29FC"/>
    <w:rsid w:val="007A2A9C"/>
    <w:rsid w:val="007A3390"/>
    <w:rsid w:val="007A379B"/>
    <w:rsid w:val="007A3842"/>
    <w:rsid w:val="007A40D8"/>
    <w:rsid w:val="007A4B35"/>
    <w:rsid w:val="007A4C43"/>
    <w:rsid w:val="007A4E57"/>
    <w:rsid w:val="007A4F5D"/>
    <w:rsid w:val="007A5229"/>
    <w:rsid w:val="007A5A39"/>
    <w:rsid w:val="007A5C23"/>
    <w:rsid w:val="007A6424"/>
    <w:rsid w:val="007A675C"/>
    <w:rsid w:val="007A6AE4"/>
    <w:rsid w:val="007A76BA"/>
    <w:rsid w:val="007A795D"/>
    <w:rsid w:val="007B03C8"/>
    <w:rsid w:val="007B088F"/>
    <w:rsid w:val="007B0B7D"/>
    <w:rsid w:val="007B14B3"/>
    <w:rsid w:val="007B1800"/>
    <w:rsid w:val="007B1F9A"/>
    <w:rsid w:val="007B238F"/>
    <w:rsid w:val="007B28FE"/>
    <w:rsid w:val="007B2D6D"/>
    <w:rsid w:val="007B3371"/>
    <w:rsid w:val="007B3AEA"/>
    <w:rsid w:val="007B3F29"/>
    <w:rsid w:val="007B451A"/>
    <w:rsid w:val="007B517B"/>
    <w:rsid w:val="007B5331"/>
    <w:rsid w:val="007B53D3"/>
    <w:rsid w:val="007B5AC9"/>
    <w:rsid w:val="007B61E0"/>
    <w:rsid w:val="007B6737"/>
    <w:rsid w:val="007B69B2"/>
    <w:rsid w:val="007B6A62"/>
    <w:rsid w:val="007B6B51"/>
    <w:rsid w:val="007B7339"/>
    <w:rsid w:val="007B74BD"/>
    <w:rsid w:val="007B7C1E"/>
    <w:rsid w:val="007B7EBE"/>
    <w:rsid w:val="007B7EE3"/>
    <w:rsid w:val="007C027B"/>
    <w:rsid w:val="007C047E"/>
    <w:rsid w:val="007C0512"/>
    <w:rsid w:val="007C0BDA"/>
    <w:rsid w:val="007C1B5C"/>
    <w:rsid w:val="007C1BED"/>
    <w:rsid w:val="007C1DE0"/>
    <w:rsid w:val="007C1F08"/>
    <w:rsid w:val="007C1F9D"/>
    <w:rsid w:val="007C20B6"/>
    <w:rsid w:val="007C21EE"/>
    <w:rsid w:val="007C2400"/>
    <w:rsid w:val="007C25D7"/>
    <w:rsid w:val="007C2898"/>
    <w:rsid w:val="007C28DA"/>
    <w:rsid w:val="007C2A2D"/>
    <w:rsid w:val="007C318D"/>
    <w:rsid w:val="007C3397"/>
    <w:rsid w:val="007C3A53"/>
    <w:rsid w:val="007C4082"/>
    <w:rsid w:val="007C43E2"/>
    <w:rsid w:val="007C462B"/>
    <w:rsid w:val="007C522E"/>
    <w:rsid w:val="007C5BB5"/>
    <w:rsid w:val="007C68DD"/>
    <w:rsid w:val="007C6FE9"/>
    <w:rsid w:val="007C7281"/>
    <w:rsid w:val="007C744A"/>
    <w:rsid w:val="007D0945"/>
    <w:rsid w:val="007D0C65"/>
    <w:rsid w:val="007D1990"/>
    <w:rsid w:val="007D1A16"/>
    <w:rsid w:val="007D1F3C"/>
    <w:rsid w:val="007D2C4B"/>
    <w:rsid w:val="007D2E11"/>
    <w:rsid w:val="007D2F94"/>
    <w:rsid w:val="007D3569"/>
    <w:rsid w:val="007D3AA9"/>
    <w:rsid w:val="007D3FAB"/>
    <w:rsid w:val="007D4A0F"/>
    <w:rsid w:val="007D4DF5"/>
    <w:rsid w:val="007D52B0"/>
    <w:rsid w:val="007D65C0"/>
    <w:rsid w:val="007D6669"/>
    <w:rsid w:val="007D6E69"/>
    <w:rsid w:val="007D7100"/>
    <w:rsid w:val="007D7B06"/>
    <w:rsid w:val="007D7CA3"/>
    <w:rsid w:val="007D7D73"/>
    <w:rsid w:val="007D7EAB"/>
    <w:rsid w:val="007E06FA"/>
    <w:rsid w:val="007E07DF"/>
    <w:rsid w:val="007E0AF8"/>
    <w:rsid w:val="007E0D43"/>
    <w:rsid w:val="007E116D"/>
    <w:rsid w:val="007E123C"/>
    <w:rsid w:val="007E13D0"/>
    <w:rsid w:val="007E15DC"/>
    <w:rsid w:val="007E15E0"/>
    <w:rsid w:val="007E195A"/>
    <w:rsid w:val="007E1D29"/>
    <w:rsid w:val="007E378C"/>
    <w:rsid w:val="007E3DFE"/>
    <w:rsid w:val="007E44C9"/>
    <w:rsid w:val="007E4636"/>
    <w:rsid w:val="007E5109"/>
    <w:rsid w:val="007E529A"/>
    <w:rsid w:val="007E52C6"/>
    <w:rsid w:val="007E5435"/>
    <w:rsid w:val="007E5470"/>
    <w:rsid w:val="007E57D5"/>
    <w:rsid w:val="007E5FBA"/>
    <w:rsid w:val="007E6603"/>
    <w:rsid w:val="007E6E71"/>
    <w:rsid w:val="007E7E03"/>
    <w:rsid w:val="007E7F67"/>
    <w:rsid w:val="007F081D"/>
    <w:rsid w:val="007F0F05"/>
    <w:rsid w:val="007F0F14"/>
    <w:rsid w:val="007F140C"/>
    <w:rsid w:val="007F1426"/>
    <w:rsid w:val="007F15DF"/>
    <w:rsid w:val="007F1688"/>
    <w:rsid w:val="007F175B"/>
    <w:rsid w:val="007F1816"/>
    <w:rsid w:val="007F19C7"/>
    <w:rsid w:val="007F1A1B"/>
    <w:rsid w:val="007F1CAE"/>
    <w:rsid w:val="007F219C"/>
    <w:rsid w:val="007F2815"/>
    <w:rsid w:val="007F2B7A"/>
    <w:rsid w:val="007F3448"/>
    <w:rsid w:val="007F3604"/>
    <w:rsid w:val="007F41B6"/>
    <w:rsid w:val="007F429C"/>
    <w:rsid w:val="007F42BF"/>
    <w:rsid w:val="007F478E"/>
    <w:rsid w:val="007F489E"/>
    <w:rsid w:val="007F48AD"/>
    <w:rsid w:val="007F4D46"/>
    <w:rsid w:val="007F5197"/>
    <w:rsid w:val="007F51CD"/>
    <w:rsid w:val="007F53A6"/>
    <w:rsid w:val="007F5579"/>
    <w:rsid w:val="007F563B"/>
    <w:rsid w:val="007F591D"/>
    <w:rsid w:val="007F5A74"/>
    <w:rsid w:val="007F5A96"/>
    <w:rsid w:val="007F6234"/>
    <w:rsid w:val="007F7250"/>
    <w:rsid w:val="007F7C9B"/>
    <w:rsid w:val="00800D07"/>
    <w:rsid w:val="008010FF"/>
    <w:rsid w:val="0080152C"/>
    <w:rsid w:val="008017D4"/>
    <w:rsid w:val="00801A22"/>
    <w:rsid w:val="00801F8F"/>
    <w:rsid w:val="00801FEB"/>
    <w:rsid w:val="00802CE1"/>
    <w:rsid w:val="00803591"/>
    <w:rsid w:val="00804F8D"/>
    <w:rsid w:val="0080500A"/>
    <w:rsid w:val="0080602C"/>
    <w:rsid w:val="00806372"/>
    <w:rsid w:val="00806EFF"/>
    <w:rsid w:val="00807043"/>
    <w:rsid w:val="0080768B"/>
    <w:rsid w:val="0080796D"/>
    <w:rsid w:val="00807EAD"/>
    <w:rsid w:val="0081015A"/>
    <w:rsid w:val="00810806"/>
    <w:rsid w:val="0081089E"/>
    <w:rsid w:val="00811635"/>
    <w:rsid w:val="008116F1"/>
    <w:rsid w:val="00811AD9"/>
    <w:rsid w:val="008125BB"/>
    <w:rsid w:val="00812B91"/>
    <w:rsid w:val="00813014"/>
    <w:rsid w:val="00813F83"/>
    <w:rsid w:val="00814439"/>
    <w:rsid w:val="00814E74"/>
    <w:rsid w:val="00815447"/>
    <w:rsid w:val="0081548E"/>
    <w:rsid w:val="0081607E"/>
    <w:rsid w:val="00817252"/>
    <w:rsid w:val="008172E8"/>
    <w:rsid w:val="008175FA"/>
    <w:rsid w:val="00817AF1"/>
    <w:rsid w:val="00817F11"/>
    <w:rsid w:val="008202FE"/>
    <w:rsid w:val="0082102F"/>
    <w:rsid w:val="00821D47"/>
    <w:rsid w:val="008221E2"/>
    <w:rsid w:val="00822239"/>
    <w:rsid w:val="00822763"/>
    <w:rsid w:val="00823419"/>
    <w:rsid w:val="008237DE"/>
    <w:rsid w:val="00823814"/>
    <w:rsid w:val="00824461"/>
    <w:rsid w:val="00824AFE"/>
    <w:rsid w:val="00824B3D"/>
    <w:rsid w:val="00824CB1"/>
    <w:rsid w:val="0082526F"/>
    <w:rsid w:val="008254A1"/>
    <w:rsid w:val="0082566C"/>
    <w:rsid w:val="0082605D"/>
    <w:rsid w:val="00826C83"/>
    <w:rsid w:val="00826CEF"/>
    <w:rsid w:val="00831D59"/>
    <w:rsid w:val="00831DE9"/>
    <w:rsid w:val="00832024"/>
    <w:rsid w:val="008323A0"/>
    <w:rsid w:val="008324E7"/>
    <w:rsid w:val="00832792"/>
    <w:rsid w:val="00832FA7"/>
    <w:rsid w:val="00832FB5"/>
    <w:rsid w:val="00832FFC"/>
    <w:rsid w:val="008337D5"/>
    <w:rsid w:val="00833E3A"/>
    <w:rsid w:val="00834281"/>
    <w:rsid w:val="0083457D"/>
    <w:rsid w:val="00834754"/>
    <w:rsid w:val="00834B65"/>
    <w:rsid w:val="00834CAB"/>
    <w:rsid w:val="008351EC"/>
    <w:rsid w:val="00835B4D"/>
    <w:rsid w:val="00835F6E"/>
    <w:rsid w:val="00836123"/>
    <w:rsid w:val="00836AC4"/>
    <w:rsid w:val="008370E5"/>
    <w:rsid w:val="00840431"/>
    <w:rsid w:val="00841011"/>
    <w:rsid w:val="00841101"/>
    <w:rsid w:val="00841E4E"/>
    <w:rsid w:val="00841FA9"/>
    <w:rsid w:val="00842044"/>
    <w:rsid w:val="008428CC"/>
    <w:rsid w:val="00842F19"/>
    <w:rsid w:val="008431AB"/>
    <w:rsid w:val="00843327"/>
    <w:rsid w:val="00843AB9"/>
    <w:rsid w:val="00843C07"/>
    <w:rsid w:val="00843CD8"/>
    <w:rsid w:val="00844751"/>
    <w:rsid w:val="00844E9D"/>
    <w:rsid w:val="008452D3"/>
    <w:rsid w:val="00845664"/>
    <w:rsid w:val="00845A74"/>
    <w:rsid w:val="00845BA3"/>
    <w:rsid w:val="00845C13"/>
    <w:rsid w:val="00845D01"/>
    <w:rsid w:val="0084675B"/>
    <w:rsid w:val="00846AD8"/>
    <w:rsid w:val="00846D1A"/>
    <w:rsid w:val="00846E73"/>
    <w:rsid w:val="0084733E"/>
    <w:rsid w:val="008478B6"/>
    <w:rsid w:val="00847F5C"/>
    <w:rsid w:val="00850132"/>
    <w:rsid w:val="00850662"/>
    <w:rsid w:val="008508D5"/>
    <w:rsid w:val="00850A3D"/>
    <w:rsid w:val="00850C4B"/>
    <w:rsid w:val="008510C5"/>
    <w:rsid w:val="00851B35"/>
    <w:rsid w:val="0085244F"/>
    <w:rsid w:val="00852B82"/>
    <w:rsid w:val="00853344"/>
    <w:rsid w:val="00854041"/>
    <w:rsid w:val="00854164"/>
    <w:rsid w:val="008546A2"/>
    <w:rsid w:val="008548B0"/>
    <w:rsid w:val="008549E7"/>
    <w:rsid w:val="00854BDA"/>
    <w:rsid w:val="008550CB"/>
    <w:rsid w:val="00855373"/>
    <w:rsid w:val="008564B3"/>
    <w:rsid w:val="00856864"/>
    <w:rsid w:val="0086015D"/>
    <w:rsid w:val="008606BA"/>
    <w:rsid w:val="00860C3D"/>
    <w:rsid w:val="00860EC4"/>
    <w:rsid w:val="008614BD"/>
    <w:rsid w:val="0086220B"/>
    <w:rsid w:val="0086254F"/>
    <w:rsid w:val="0086275A"/>
    <w:rsid w:val="0086281C"/>
    <w:rsid w:val="00862904"/>
    <w:rsid w:val="00862C86"/>
    <w:rsid w:val="008630C8"/>
    <w:rsid w:val="008636C2"/>
    <w:rsid w:val="0086372F"/>
    <w:rsid w:val="00863A3F"/>
    <w:rsid w:val="00864438"/>
    <w:rsid w:val="00864A29"/>
    <w:rsid w:val="008656E8"/>
    <w:rsid w:val="008659E1"/>
    <w:rsid w:val="00865BD8"/>
    <w:rsid w:val="00865C45"/>
    <w:rsid w:val="008663B3"/>
    <w:rsid w:val="0086654C"/>
    <w:rsid w:val="00866678"/>
    <w:rsid w:val="00866914"/>
    <w:rsid w:val="00866BBD"/>
    <w:rsid w:val="008672D2"/>
    <w:rsid w:val="00867719"/>
    <w:rsid w:val="008678DC"/>
    <w:rsid w:val="00867A64"/>
    <w:rsid w:val="008709F3"/>
    <w:rsid w:val="00870B02"/>
    <w:rsid w:val="00870BB7"/>
    <w:rsid w:val="00871C73"/>
    <w:rsid w:val="00872592"/>
    <w:rsid w:val="008725E3"/>
    <w:rsid w:val="00872A51"/>
    <w:rsid w:val="008739E0"/>
    <w:rsid w:val="008741B1"/>
    <w:rsid w:val="0087433A"/>
    <w:rsid w:val="008743E2"/>
    <w:rsid w:val="008744DD"/>
    <w:rsid w:val="00874733"/>
    <w:rsid w:val="00874B34"/>
    <w:rsid w:val="00874BE6"/>
    <w:rsid w:val="00874CF9"/>
    <w:rsid w:val="00874ED1"/>
    <w:rsid w:val="0087510B"/>
    <w:rsid w:val="00875ED5"/>
    <w:rsid w:val="008761C4"/>
    <w:rsid w:val="008777B4"/>
    <w:rsid w:val="00877946"/>
    <w:rsid w:val="00880007"/>
    <w:rsid w:val="008806AE"/>
    <w:rsid w:val="00880788"/>
    <w:rsid w:val="00880DE7"/>
    <w:rsid w:val="00880DF2"/>
    <w:rsid w:val="00881267"/>
    <w:rsid w:val="0088159E"/>
    <w:rsid w:val="008819BA"/>
    <w:rsid w:val="00881D58"/>
    <w:rsid w:val="008827A0"/>
    <w:rsid w:val="00882C51"/>
    <w:rsid w:val="0088341D"/>
    <w:rsid w:val="00883D58"/>
    <w:rsid w:val="0088449C"/>
    <w:rsid w:val="00884E25"/>
    <w:rsid w:val="00885483"/>
    <w:rsid w:val="008859E3"/>
    <w:rsid w:val="0088646C"/>
    <w:rsid w:val="008868AD"/>
    <w:rsid w:val="00886AED"/>
    <w:rsid w:val="00886F01"/>
    <w:rsid w:val="00886F28"/>
    <w:rsid w:val="00887111"/>
    <w:rsid w:val="00887740"/>
    <w:rsid w:val="00887F5F"/>
    <w:rsid w:val="008900B4"/>
    <w:rsid w:val="008907E7"/>
    <w:rsid w:val="00890E35"/>
    <w:rsid w:val="00890EA3"/>
    <w:rsid w:val="00891AA8"/>
    <w:rsid w:val="00891B61"/>
    <w:rsid w:val="00891BF5"/>
    <w:rsid w:val="00891D65"/>
    <w:rsid w:val="00891FF5"/>
    <w:rsid w:val="00892733"/>
    <w:rsid w:val="0089290E"/>
    <w:rsid w:val="00892B19"/>
    <w:rsid w:val="00893592"/>
    <w:rsid w:val="00893D6B"/>
    <w:rsid w:val="008940FB"/>
    <w:rsid w:val="00894585"/>
    <w:rsid w:val="00895523"/>
    <w:rsid w:val="008956A9"/>
    <w:rsid w:val="00895BE6"/>
    <w:rsid w:val="00895D27"/>
    <w:rsid w:val="008963BA"/>
    <w:rsid w:val="008965D2"/>
    <w:rsid w:val="00896B1D"/>
    <w:rsid w:val="008976BC"/>
    <w:rsid w:val="008A05C3"/>
    <w:rsid w:val="008A0663"/>
    <w:rsid w:val="008A08E5"/>
    <w:rsid w:val="008A0FCD"/>
    <w:rsid w:val="008A1082"/>
    <w:rsid w:val="008A1A67"/>
    <w:rsid w:val="008A1D38"/>
    <w:rsid w:val="008A2045"/>
    <w:rsid w:val="008A231C"/>
    <w:rsid w:val="008A24FF"/>
    <w:rsid w:val="008A2A40"/>
    <w:rsid w:val="008A309C"/>
    <w:rsid w:val="008A4CA8"/>
    <w:rsid w:val="008A500A"/>
    <w:rsid w:val="008A50DB"/>
    <w:rsid w:val="008A5238"/>
    <w:rsid w:val="008A5310"/>
    <w:rsid w:val="008A5812"/>
    <w:rsid w:val="008A58F7"/>
    <w:rsid w:val="008A5E84"/>
    <w:rsid w:val="008A6028"/>
    <w:rsid w:val="008A60D6"/>
    <w:rsid w:val="008A6101"/>
    <w:rsid w:val="008A62BD"/>
    <w:rsid w:val="008A69C7"/>
    <w:rsid w:val="008A6A2E"/>
    <w:rsid w:val="008A6BAB"/>
    <w:rsid w:val="008A6DFE"/>
    <w:rsid w:val="008A700A"/>
    <w:rsid w:val="008A7078"/>
    <w:rsid w:val="008A70B1"/>
    <w:rsid w:val="008A712B"/>
    <w:rsid w:val="008A7297"/>
    <w:rsid w:val="008A79A4"/>
    <w:rsid w:val="008A7AAD"/>
    <w:rsid w:val="008A7C3A"/>
    <w:rsid w:val="008B0295"/>
    <w:rsid w:val="008B040D"/>
    <w:rsid w:val="008B0913"/>
    <w:rsid w:val="008B0996"/>
    <w:rsid w:val="008B099A"/>
    <w:rsid w:val="008B0A12"/>
    <w:rsid w:val="008B0F80"/>
    <w:rsid w:val="008B11E0"/>
    <w:rsid w:val="008B12D9"/>
    <w:rsid w:val="008B18E4"/>
    <w:rsid w:val="008B2236"/>
    <w:rsid w:val="008B25E4"/>
    <w:rsid w:val="008B28F9"/>
    <w:rsid w:val="008B2931"/>
    <w:rsid w:val="008B2EB8"/>
    <w:rsid w:val="008B2F37"/>
    <w:rsid w:val="008B3329"/>
    <w:rsid w:val="008B3487"/>
    <w:rsid w:val="008B39E5"/>
    <w:rsid w:val="008B3B01"/>
    <w:rsid w:val="008B4090"/>
    <w:rsid w:val="008B416D"/>
    <w:rsid w:val="008B494A"/>
    <w:rsid w:val="008B4B8A"/>
    <w:rsid w:val="008B5667"/>
    <w:rsid w:val="008B570B"/>
    <w:rsid w:val="008B59FB"/>
    <w:rsid w:val="008B5A64"/>
    <w:rsid w:val="008B5A76"/>
    <w:rsid w:val="008B612F"/>
    <w:rsid w:val="008B618E"/>
    <w:rsid w:val="008B6C95"/>
    <w:rsid w:val="008B7464"/>
    <w:rsid w:val="008B7CFB"/>
    <w:rsid w:val="008B7ECB"/>
    <w:rsid w:val="008C07C3"/>
    <w:rsid w:val="008C0C5D"/>
    <w:rsid w:val="008C0CBA"/>
    <w:rsid w:val="008C147D"/>
    <w:rsid w:val="008C161A"/>
    <w:rsid w:val="008C16AD"/>
    <w:rsid w:val="008C1710"/>
    <w:rsid w:val="008C194F"/>
    <w:rsid w:val="008C1B4E"/>
    <w:rsid w:val="008C1BD6"/>
    <w:rsid w:val="008C1F52"/>
    <w:rsid w:val="008C1F99"/>
    <w:rsid w:val="008C21CF"/>
    <w:rsid w:val="008C2257"/>
    <w:rsid w:val="008C3A2C"/>
    <w:rsid w:val="008C3CD7"/>
    <w:rsid w:val="008C4178"/>
    <w:rsid w:val="008C4648"/>
    <w:rsid w:val="008C467A"/>
    <w:rsid w:val="008C4909"/>
    <w:rsid w:val="008C49A2"/>
    <w:rsid w:val="008C4E3A"/>
    <w:rsid w:val="008C5767"/>
    <w:rsid w:val="008C5DA4"/>
    <w:rsid w:val="008C6353"/>
    <w:rsid w:val="008C6991"/>
    <w:rsid w:val="008C6B4A"/>
    <w:rsid w:val="008C7212"/>
    <w:rsid w:val="008C7482"/>
    <w:rsid w:val="008C7657"/>
    <w:rsid w:val="008D0028"/>
    <w:rsid w:val="008D095C"/>
    <w:rsid w:val="008D12A0"/>
    <w:rsid w:val="008D1D2D"/>
    <w:rsid w:val="008D1F81"/>
    <w:rsid w:val="008D2193"/>
    <w:rsid w:val="008D290E"/>
    <w:rsid w:val="008D2C92"/>
    <w:rsid w:val="008D3295"/>
    <w:rsid w:val="008D4330"/>
    <w:rsid w:val="008D49E4"/>
    <w:rsid w:val="008D4E29"/>
    <w:rsid w:val="008D4EFE"/>
    <w:rsid w:val="008D516D"/>
    <w:rsid w:val="008D51DE"/>
    <w:rsid w:val="008D554E"/>
    <w:rsid w:val="008D621B"/>
    <w:rsid w:val="008D7026"/>
    <w:rsid w:val="008D7878"/>
    <w:rsid w:val="008D7A6E"/>
    <w:rsid w:val="008E026E"/>
    <w:rsid w:val="008E0280"/>
    <w:rsid w:val="008E06A3"/>
    <w:rsid w:val="008E09D7"/>
    <w:rsid w:val="008E12D9"/>
    <w:rsid w:val="008E171F"/>
    <w:rsid w:val="008E1C29"/>
    <w:rsid w:val="008E2E01"/>
    <w:rsid w:val="008E3016"/>
    <w:rsid w:val="008E3BD1"/>
    <w:rsid w:val="008E4D29"/>
    <w:rsid w:val="008E5B00"/>
    <w:rsid w:val="008E5E9C"/>
    <w:rsid w:val="008E6686"/>
    <w:rsid w:val="008E6932"/>
    <w:rsid w:val="008E69B5"/>
    <w:rsid w:val="008E70C1"/>
    <w:rsid w:val="008E710F"/>
    <w:rsid w:val="008E7528"/>
    <w:rsid w:val="008E7F61"/>
    <w:rsid w:val="008F0405"/>
    <w:rsid w:val="008F18B7"/>
    <w:rsid w:val="008F1EC4"/>
    <w:rsid w:val="008F207A"/>
    <w:rsid w:val="008F20F1"/>
    <w:rsid w:val="008F26B8"/>
    <w:rsid w:val="008F28AC"/>
    <w:rsid w:val="008F2CD9"/>
    <w:rsid w:val="008F2E77"/>
    <w:rsid w:val="008F2EA2"/>
    <w:rsid w:val="008F2EA5"/>
    <w:rsid w:val="008F2FC6"/>
    <w:rsid w:val="008F3118"/>
    <w:rsid w:val="008F3704"/>
    <w:rsid w:val="008F372C"/>
    <w:rsid w:val="008F40E7"/>
    <w:rsid w:val="008F4A85"/>
    <w:rsid w:val="008F4E86"/>
    <w:rsid w:val="008F52E9"/>
    <w:rsid w:val="008F5541"/>
    <w:rsid w:val="008F5FDB"/>
    <w:rsid w:val="008F62FA"/>
    <w:rsid w:val="008F721D"/>
    <w:rsid w:val="008F72E7"/>
    <w:rsid w:val="008F7827"/>
    <w:rsid w:val="008F7899"/>
    <w:rsid w:val="0090097B"/>
    <w:rsid w:val="00900BBA"/>
    <w:rsid w:val="00900FEC"/>
    <w:rsid w:val="00901046"/>
    <w:rsid w:val="0090108B"/>
    <w:rsid w:val="00901503"/>
    <w:rsid w:val="00901A02"/>
    <w:rsid w:val="00901AA4"/>
    <w:rsid w:val="00901E16"/>
    <w:rsid w:val="009024D9"/>
    <w:rsid w:val="009028D1"/>
    <w:rsid w:val="00903764"/>
    <w:rsid w:val="00903818"/>
    <w:rsid w:val="00903DF6"/>
    <w:rsid w:val="00905500"/>
    <w:rsid w:val="00905D15"/>
    <w:rsid w:val="0090608E"/>
    <w:rsid w:val="009064CA"/>
    <w:rsid w:val="009066AF"/>
    <w:rsid w:val="00906862"/>
    <w:rsid w:val="00906B74"/>
    <w:rsid w:val="00906CAD"/>
    <w:rsid w:val="00906CEC"/>
    <w:rsid w:val="00907E20"/>
    <w:rsid w:val="00910190"/>
    <w:rsid w:val="0091029D"/>
    <w:rsid w:val="00911559"/>
    <w:rsid w:val="009120B2"/>
    <w:rsid w:val="009126E2"/>
    <w:rsid w:val="0091289A"/>
    <w:rsid w:val="00913124"/>
    <w:rsid w:val="009133AD"/>
    <w:rsid w:val="0091391A"/>
    <w:rsid w:val="00913FD3"/>
    <w:rsid w:val="0091460C"/>
    <w:rsid w:val="00914A62"/>
    <w:rsid w:val="00914D2A"/>
    <w:rsid w:val="00915262"/>
    <w:rsid w:val="0091543E"/>
    <w:rsid w:val="00915BA6"/>
    <w:rsid w:val="00915CA7"/>
    <w:rsid w:val="0091609C"/>
    <w:rsid w:val="00917003"/>
    <w:rsid w:val="0091793B"/>
    <w:rsid w:val="009179E4"/>
    <w:rsid w:val="00921134"/>
    <w:rsid w:val="0092116C"/>
    <w:rsid w:val="00921670"/>
    <w:rsid w:val="009216BB"/>
    <w:rsid w:val="00921C67"/>
    <w:rsid w:val="00922D0E"/>
    <w:rsid w:val="0092356C"/>
    <w:rsid w:val="0092419B"/>
    <w:rsid w:val="009256CD"/>
    <w:rsid w:val="00925EB1"/>
    <w:rsid w:val="00926584"/>
    <w:rsid w:val="00926A5D"/>
    <w:rsid w:val="00927FED"/>
    <w:rsid w:val="0093060A"/>
    <w:rsid w:val="0093074C"/>
    <w:rsid w:val="00931008"/>
    <w:rsid w:val="00932028"/>
    <w:rsid w:val="00932652"/>
    <w:rsid w:val="00932DF5"/>
    <w:rsid w:val="00932FBF"/>
    <w:rsid w:val="0093344E"/>
    <w:rsid w:val="009334C1"/>
    <w:rsid w:val="00933C18"/>
    <w:rsid w:val="00934987"/>
    <w:rsid w:val="00934C93"/>
    <w:rsid w:val="009363E0"/>
    <w:rsid w:val="009375AF"/>
    <w:rsid w:val="00937F3B"/>
    <w:rsid w:val="009401B4"/>
    <w:rsid w:val="009401EF"/>
    <w:rsid w:val="00940800"/>
    <w:rsid w:val="00940925"/>
    <w:rsid w:val="009409E6"/>
    <w:rsid w:val="00940AFF"/>
    <w:rsid w:val="00940D39"/>
    <w:rsid w:val="00940E22"/>
    <w:rsid w:val="00940F8F"/>
    <w:rsid w:val="00940F9C"/>
    <w:rsid w:val="00941104"/>
    <w:rsid w:val="00941C73"/>
    <w:rsid w:val="00941FEF"/>
    <w:rsid w:val="009425DE"/>
    <w:rsid w:val="00942804"/>
    <w:rsid w:val="00942A59"/>
    <w:rsid w:val="0094331A"/>
    <w:rsid w:val="00943EBD"/>
    <w:rsid w:val="009444DD"/>
    <w:rsid w:val="00944638"/>
    <w:rsid w:val="00944D7A"/>
    <w:rsid w:val="009457F3"/>
    <w:rsid w:val="009458FF"/>
    <w:rsid w:val="00945B4D"/>
    <w:rsid w:val="00946724"/>
    <w:rsid w:val="00946BAC"/>
    <w:rsid w:val="00947B60"/>
    <w:rsid w:val="00950036"/>
    <w:rsid w:val="0095219A"/>
    <w:rsid w:val="0095272F"/>
    <w:rsid w:val="009528CB"/>
    <w:rsid w:val="00952DD4"/>
    <w:rsid w:val="00952F37"/>
    <w:rsid w:val="00953CF6"/>
    <w:rsid w:val="00954A68"/>
    <w:rsid w:val="00954A6E"/>
    <w:rsid w:val="00954E8A"/>
    <w:rsid w:val="00955589"/>
    <w:rsid w:val="0095559C"/>
    <w:rsid w:val="00955A6F"/>
    <w:rsid w:val="00956089"/>
    <w:rsid w:val="0095636C"/>
    <w:rsid w:val="009568D9"/>
    <w:rsid w:val="00956FE6"/>
    <w:rsid w:val="009576CC"/>
    <w:rsid w:val="00957EAD"/>
    <w:rsid w:val="0096002F"/>
    <w:rsid w:val="009612B6"/>
    <w:rsid w:val="009619B5"/>
    <w:rsid w:val="00963CF0"/>
    <w:rsid w:val="00963FCC"/>
    <w:rsid w:val="00964407"/>
    <w:rsid w:val="00964745"/>
    <w:rsid w:val="009647A6"/>
    <w:rsid w:val="009649FE"/>
    <w:rsid w:val="009658F1"/>
    <w:rsid w:val="00965D4F"/>
    <w:rsid w:val="00965E11"/>
    <w:rsid w:val="009664C5"/>
    <w:rsid w:val="00966972"/>
    <w:rsid w:val="00967919"/>
    <w:rsid w:val="00970347"/>
    <w:rsid w:val="0097046B"/>
    <w:rsid w:val="00970FD1"/>
    <w:rsid w:val="009716D2"/>
    <w:rsid w:val="00971B65"/>
    <w:rsid w:val="00971CA1"/>
    <w:rsid w:val="00972D29"/>
    <w:rsid w:val="00972FC0"/>
    <w:rsid w:val="0097351A"/>
    <w:rsid w:val="00973D8F"/>
    <w:rsid w:val="00974294"/>
    <w:rsid w:val="00975179"/>
    <w:rsid w:val="009758C9"/>
    <w:rsid w:val="00976601"/>
    <w:rsid w:val="00976EA4"/>
    <w:rsid w:val="00976EB2"/>
    <w:rsid w:val="00977183"/>
    <w:rsid w:val="009771F5"/>
    <w:rsid w:val="00977928"/>
    <w:rsid w:val="00977E2D"/>
    <w:rsid w:val="00980AD9"/>
    <w:rsid w:val="00980B15"/>
    <w:rsid w:val="00980FBA"/>
    <w:rsid w:val="00981774"/>
    <w:rsid w:val="00981932"/>
    <w:rsid w:val="00982034"/>
    <w:rsid w:val="0098214A"/>
    <w:rsid w:val="0098218E"/>
    <w:rsid w:val="0098254F"/>
    <w:rsid w:val="00982A04"/>
    <w:rsid w:val="00982EC1"/>
    <w:rsid w:val="00982FB7"/>
    <w:rsid w:val="009836F9"/>
    <w:rsid w:val="00983A00"/>
    <w:rsid w:val="00983BC9"/>
    <w:rsid w:val="00984057"/>
    <w:rsid w:val="00984F78"/>
    <w:rsid w:val="00985443"/>
    <w:rsid w:val="009858DD"/>
    <w:rsid w:val="009863EA"/>
    <w:rsid w:val="00986893"/>
    <w:rsid w:val="00986B4F"/>
    <w:rsid w:val="00987E5F"/>
    <w:rsid w:val="0099023B"/>
    <w:rsid w:val="00990C40"/>
    <w:rsid w:val="00991398"/>
    <w:rsid w:val="0099196A"/>
    <w:rsid w:val="009927D3"/>
    <w:rsid w:val="00993755"/>
    <w:rsid w:val="0099392B"/>
    <w:rsid w:val="00993A5D"/>
    <w:rsid w:val="00993AF2"/>
    <w:rsid w:val="0099484A"/>
    <w:rsid w:val="00994B3F"/>
    <w:rsid w:val="0099509C"/>
    <w:rsid w:val="0099536F"/>
    <w:rsid w:val="00995E36"/>
    <w:rsid w:val="00995E8F"/>
    <w:rsid w:val="009962FD"/>
    <w:rsid w:val="00997620"/>
    <w:rsid w:val="00997706"/>
    <w:rsid w:val="009A0148"/>
    <w:rsid w:val="009A0362"/>
    <w:rsid w:val="009A0CDB"/>
    <w:rsid w:val="009A2045"/>
    <w:rsid w:val="009A2228"/>
    <w:rsid w:val="009A237D"/>
    <w:rsid w:val="009A238D"/>
    <w:rsid w:val="009A29D4"/>
    <w:rsid w:val="009A2A03"/>
    <w:rsid w:val="009A39AB"/>
    <w:rsid w:val="009A3CC5"/>
    <w:rsid w:val="009A3D4D"/>
    <w:rsid w:val="009A3F33"/>
    <w:rsid w:val="009A4DE5"/>
    <w:rsid w:val="009A5993"/>
    <w:rsid w:val="009A6A9F"/>
    <w:rsid w:val="009A6D26"/>
    <w:rsid w:val="009A73BD"/>
    <w:rsid w:val="009A7B7F"/>
    <w:rsid w:val="009B0AD9"/>
    <w:rsid w:val="009B0BF6"/>
    <w:rsid w:val="009B0CC5"/>
    <w:rsid w:val="009B0D1C"/>
    <w:rsid w:val="009B12AF"/>
    <w:rsid w:val="009B199B"/>
    <w:rsid w:val="009B2283"/>
    <w:rsid w:val="009B2765"/>
    <w:rsid w:val="009B31DA"/>
    <w:rsid w:val="009B32CF"/>
    <w:rsid w:val="009B3849"/>
    <w:rsid w:val="009B3CDA"/>
    <w:rsid w:val="009B3D9C"/>
    <w:rsid w:val="009B4181"/>
    <w:rsid w:val="009B4253"/>
    <w:rsid w:val="009B44A7"/>
    <w:rsid w:val="009B4A8E"/>
    <w:rsid w:val="009B4B6C"/>
    <w:rsid w:val="009B5764"/>
    <w:rsid w:val="009B610F"/>
    <w:rsid w:val="009B62EE"/>
    <w:rsid w:val="009B62FB"/>
    <w:rsid w:val="009B6944"/>
    <w:rsid w:val="009B6AA3"/>
    <w:rsid w:val="009B6AB2"/>
    <w:rsid w:val="009B6C45"/>
    <w:rsid w:val="009B768F"/>
    <w:rsid w:val="009B76FF"/>
    <w:rsid w:val="009B7846"/>
    <w:rsid w:val="009B7BB0"/>
    <w:rsid w:val="009B7E3E"/>
    <w:rsid w:val="009C02EC"/>
    <w:rsid w:val="009C0610"/>
    <w:rsid w:val="009C0F82"/>
    <w:rsid w:val="009C12B5"/>
    <w:rsid w:val="009C1996"/>
    <w:rsid w:val="009C1A41"/>
    <w:rsid w:val="009C2903"/>
    <w:rsid w:val="009C2B53"/>
    <w:rsid w:val="009C2CAE"/>
    <w:rsid w:val="009C3C82"/>
    <w:rsid w:val="009C3E04"/>
    <w:rsid w:val="009C449D"/>
    <w:rsid w:val="009C4957"/>
    <w:rsid w:val="009C4BC4"/>
    <w:rsid w:val="009C4EB6"/>
    <w:rsid w:val="009C5452"/>
    <w:rsid w:val="009C5490"/>
    <w:rsid w:val="009C61BA"/>
    <w:rsid w:val="009C6606"/>
    <w:rsid w:val="009C68A9"/>
    <w:rsid w:val="009D084F"/>
    <w:rsid w:val="009D088E"/>
    <w:rsid w:val="009D0C93"/>
    <w:rsid w:val="009D110D"/>
    <w:rsid w:val="009D13A2"/>
    <w:rsid w:val="009D157D"/>
    <w:rsid w:val="009D1B1D"/>
    <w:rsid w:val="009D2289"/>
    <w:rsid w:val="009D22F8"/>
    <w:rsid w:val="009D24C4"/>
    <w:rsid w:val="009D26B3"/>
    <w:rsid w:val="009D2DC7"/>
    <w:rsid w:val="009D2F0E"/>
    <w:rsid w:val="009D31BD"/>
    <w:rsid w:val="009D36AA"/>
    <w:rsid w:val="009D3925"/>
    <w:rsid w:val="009D3BBB"/>
    <w:rsid w:val="009D447A"/>
    <w:rsid w:val="009D454C"/>
    <w:rsid w:val="009D48CF"/>
    <w:rsid w:val="009D5249"/>
    <w:rsid w:val="009D56B8"/>
    <w:rsid w:val="009D5B7A"/>
    <w:rsid w:val="009D6651"/>
    <w:rsid w:val="009D6E49"/>
    <w:rsid w:val="009D6F03"/>
    <w:rsid w:val="009D7189"/>
    <w:rsid w:val="009D729F"/>
    <w:rsid w:val="009D74DB"/>
    <w:rsid w:val="009D7545"/>
    <w:rsid w:val="009E01AA"/>
    <w:rsid w:val="009E0374"/>
    <w:rsid w:val="009E0660"/>
    <w:rsid w:val="009E06E7"/>
    <w:rsid w:val="009E15B5"/>
    <w:rsid w:val="009E1F36"/>
    <w:rsid w:val="009E1F56"/>
    <w:rsid w:val="009E2BA3"/>
    <w:rsid w:val="009E2F9D"/>
    <w:rsid w:val="009E316E"/>
    <w:rsid w:val="009E34DF"/>
    <w:rsid w:val="009E3C41"/>
    <w:rsid w:val="009E3F89"/>
    <w:rsid w:val="009E45AA"/>
    <w:rsid w:val="009E48E2"/>
    <w:rsid w:val="009E48FE"/>
    <w:rsid w:val="009E4C99"/>
    <w:rsid w:val="009E54CB"/>
    <w:rsid w:val="009E5925"/>
    <w:rsid w:val="009E5E3E"/>
    <w:rsid w:val="009E603D"/>
    <w:rsid w:val="009E6190"/>
    <w:rsid w:val="009E66FE"/>
    <w:rsid w:val="009E6A0F"/>
    <w:rsid w:val="009E6A33"/>
    <w:rsid w:val="009E79EE"/>
    <w:rsid w:val="009F018C"/>
    <w:rsid w:val="009F03DB"/>
    <w:rsid w:val="009F0563"/>
    <w:rsid w:val="009F0991"/>
    <w:rsid w:val="009F0CC8"/>
    <w:rsid w:val="009F14FF"/>
    <w:rsid w:val="009F18AD"/>
    <w:rsid w:val="009F27AD"/>
    <w:rsid w:val="009F2823"/>
    <w:rsid w:val="009F2930"/>
    <w:rsid w:val="009F2A4F"/>
    <w:rsid w:val="009F2EE8"/>
    <w:rsid w:val="009F322E"/>
    <w:rsid w:val="009F3BAA"/>
    <w:rsid w:val="009F404A"/>
    <w:rsid w:val="009F43D3"/>
    <w:rsid w:val="009F4FFD"/>
    <w:rsid w:val="009F508F"/>
    <w:rsid w:val="009F53BB"/>
    <w:rsid w:val="009F55DB"/>
    <w:rsid w:val="009F58CA"/>
    <w:rsid w:val="009F60B8"/>
    <w:rsid w:val="009F636C"/>
    <w:rsid w:val="009F67AB"/>
    <w:rsid w:val="009F6997"/>
    <w:rsid w:val="009F797E"/>
    <w:rsid w:val="009F7ACB"/>
    <w:rsid w:val="00A0053A"/>
    <w:rsid w:val="00A00674"/>
    <w:rsid w:val="00A006A1"/>
    <w:rsid w:val="00A013DF"/>
    <w:rsid w:val="00A01E5E"/>
    <w:rsid w:val="00A028BD"/>
    <w:rsid w:val="00A02A35"/>
    <w:rsid w:val="00A02AC8"/>
    <w:rsid w:val="00A02C3B"/>
    <w:rsid w:val="00A02DC6"/>
    <w:rsid w:val="00A03EE1"/>
    <w:rsid w:val="00A0475D"/>
    <w:rsid w:val="00A0488E"/>
    <w:rsid w:val="00A049B5"/>
    <w:rsid w:val="00A04A0D"/>
    <w:rsid w:val="00A052D1"/>
    <w:rsid w:val="00A056A4"/>
    <w:rsid w:val="00A06F47"/>
    <w:rsid w:val="00A0745D"/>
    <w:rsid w:val="00A075B6"/>
    <w:rsid w:val="00A1099C"/>
    <w:rsid w:val="00A10DEB"/>
    <w:rsid w:val="00A1180A"/>
    <w:rsid w:val="00A12433"/>
    <w:rsid w:val="00A1323E"/>
    <w:rsid w:val="00A13A90"/>
    <w:rsid w:val="00A14B09"/>
    <w:rsid w:val="00A15BE5"/>
    <w:rsid w:val="00A15D89"/>
    <w:rsid w:val="00A15ED3"/>
    <w:rsid w:val="00A163AC"/>
    <w:rsid w:val="00A16FC0"/>
    <w:rsid w:val="00A170AA"/>
    <w:rsid w:val="00A17197"/>
    <w:rsid w:val="00A17985"/>
    <w:rsid w:val="00A20249"/>
    <w:rsid w:val="00A2077E"/>
    <w:rsid w:val="00A207EA"/>
    <w:rsid w:val="00A21264"/>
    <w:rsid w:val="00A212B2"/>
    <w:rsid w:val="00A21896"/>
    <w:rsid w:val="00A21F5D"/>
    <w:rsid w:val="00A2201E"/>
    <w:rsid w:val="00A22102"/>
    <w:rsid w:val="00A223B7"/>
    <w:rsid w:val="00A22762"/>
    <w:rsid w:val="00A22B0E"/>
    <w:rsid w:val="00A22D27"/>
    <w:rsid w:val="00A232DE"/>
    <w:rsid w:val="00A237EF"/>
    <w:rsid w:val="00A2388D"/>
    <w:rsid w:val="00A23960"/>
    <w:rsid w:val="00A239C8"/>
    <w:rsid w:val="00A23A79"/>
    <w:rsid w:val="00A240E1"/>
    <w:rsid w:val="00A245B0"/>
    <w:rsid w:val="00A25414"/>
    <w:rsid w:val="00A2587A"/>
    <w:rsid w:val="00A25F0C"/>
    <w:rsid w:val="00A26E88"/>
    <w:rsid w:val="00A274CA"/>
    <w:rsid w:val="00A274FE"/>
    <w:rsid w:val="00A30986"/>
    <w:rsid w:val="00A3185B"/>
    <w:rsid w:val="00A31ABE"/>
    <w:rsid w:val="00A32542"/>
    <w:rsid w:val="00A3265E"/>
    <w:rsid w:val="00A32A23"/>
    <w:rsid w:val="00A33F8D"/>
    <w:rsid w:val="00A34209"/>
    <w:rsid w:val="00A3449E"/>
    <w:rsid w:val="00A3472F"/>
    <w:rsid w:val="00A34A29"/>
    <w:rsid w:val="00A355EF"/>
    <w:rsid w:val="00A35D8D"/>
    <w:rsid w:val="00A35E0D"/>
    <w:rsid w:val="00A36A40"/>
    <w:rsid w:val="00A36A7F"/>
    <w:rsid w:val="00A37350"/>
    <w:rsid w:val="00A375C0"/>
    <w:rsid w:val="00A3765D"/>
    <w:rsid w:val="00A3771A"/>
    <w:rsid w:val="00A4023D"/>
    <w:rsid w:val="00A4105D"/>
    <w:rsid w:val="00A419C1"/>
    <w:rsid w:val="00A41A27"/>
    <w:rsid w:val="00A41C99"/>
    <w:rsid w:val="00A433DD"/>
    <w:rsid w:val="00A43601"/>
    <w:rsid w:val="00A43B30"/>
    <w:rsid w:val="00A43B32"/>
    <w:rsid w:val="00A43C96"/>
    <w:rsid w:val="00A440EC"/>
    <w:rsid w:val="00A4442A"/>
    <w:rsid w:val="00A444C2"/>
    <w:rsid w:val="00A44560"/>
    <w:rsid w:val="00A4561A"/>
    <w:rsid w:val="00A456A5"/>
    <w:rsid w:val="00A45B46"/>
    <w:rsid w:val="00A46074"/>
    <w:rsid w:val="00A46B47"/>
    <w:rsid w:val="00A46DE8"/>
    <w:rsid w:val="00A500EF"/>
    <w:rsid w:val="00A50233"/>
    <w:rsid w:val="00A50278"/>
    <w:rsid w:val="00A50805"/>
    <w:rsid w:val="00A518A0"/>
    <w:rsid w:val="00A523DD"/>
    <w:rsid w:val="00A528BF"/>
    <w:rsid w:val="00A52AA3"/>
    <w:rsid w:val="00A52BE8"/>
    <w:rsid w:val="00A5361B"/>
    <w:rsid w:val="00A5403E"/>
    <w:rsid w:val="00A540B1"/>
    <w:rsid w:val="00A54C06"/>
    <w:rsid w:val="00A54C6F"/>
    <w:rsid w:val="00A54D24"/>
    <w:rsid w:val="00A54F43"/>
    <w:rsid w:val="00A5551B"/>
    <w:rsid w:val="00A55DC7"/>
    <w:rsid w:val="00A5606A"/>
    <w:rsid w:val="00A56267"/>
    <w:rsid w:val="00A562EB"/>
    <w:rsid w:val="00A5658C"/>
    <w:rsid w:val="00A56D8D"/>
    <w:rsid w:val="00A56FEF"/>
    <w:rsid w:val="00A5715F"/>
    <w:rsid w:val="00A57194"/>
    <w:rsid w:val="00A5727D"/>
    <w:rsid w:val="00A57842"/>
    <w:rsid w:val="00A5797F"/>
    <w:rsid w:val="00A60008"/>
    <w:rsid w:val="00A6029C"/>
    <w:rsid w:val="00A620F1"/>
    <w:rsid w:val="00A62277"/>
    <w:rsid w:val="00A622D3"/>
    <w:rsid w:val="00A628AC"/>
    <w:rsid w:val="00A6317C"/>
    <w:rsid w:val="00A63B96"/>
    <w:rsid w:val="00A6404D"/>
    <w:rsid w:val="00A6434A"/>
    <w:rsid w:val="00A64459"/>
    <w:rsid w:val="00A654BF"/>
    <w:rsid w:val="00A65553"/>
    <w:rsid w:val="00A65AC4"/>
    <w:rsid w:val="00A65B9A"/>
    <w:rsid w:val="00A65E62"/>
    <w:rsid w:val="00A661E0"/>
    <w:rsid w:val="00A66436"/>
    <w:rsid w:val="00A66F48"/>
    <w:rsid w:val="00A6713D"/>
    <w:rsid w:val="00A6745A"/>
    <w:rsid w:val="00A67731"/>
    <w:rsid w:val="00A6779D"/>
    <w:rsid w:val="00A67BBA"/>
    <w:rsid w:val="00A714B6"/>
    <w:rsid w:val="00A72D02"/>
    <w:rsid w:val="00A72D2B"/>
    <w:rsid w:val="00A72E44"/>
    <w:rsid w:val="00A73460"/>
    <w:rsid w:val="00A73D37"/>
    <w:rsid w:val="00A73F29"/>
    <w:rsid w:val="00A741A6"/>
    <w:rsid w:val="00A74A10"/>
    <w:rsid w:val="00A74B04"/>
    <w:rsid w:val="00A74BC9"/>
    <w:rsid w:val="00A7547E"/>
    <w:rsid w:val="00A75B2E"/>
    <w:rsid w:val="00A76179"/>
    <w:rsid w:val="00A76566"/>
    <w:rsid w:val="00A767B8"/>
    <w:rsid w:val="00A768B6"/>
    <w:rsid w:val="00A76B87"/>
    <w:rsid w:val="00A76C13"/>
    <w:rsid w:val="00A775AF"/>
    <w:rsid w:val="00A77AD0"/>
    <w:rsid w:val="00A77DF4"/>
    <w:rsid w:val="00A80200"/>
    <w:rsid w:val="00A817CD"/>
    <w:rsid w:val="00A81B1E"/>
    <w:rsid w:val="00A82736"/>
    <w:rsid w:val="00A829FA"/>
    <w:rsid w:val="00A83458"/>
    <w:rsid w:val="00A84B50"/>
    <w:rsid w:val="00A85942"/>
    <w:rsid w:val="00A86233"/>
    <w:rsid w:val="00A8639D"/>
    <w:rsid w:val="00A864A5"/>
    <w:rsid w:val="00A86596"/>
    <w:rsid w:val="00A87B1E"/>
    <w:rsid w:val="00A91225"/>
    <w:rsid w:val="00A91318"/>
    <w:rsid w:val="00A91B58"/>
    <w:rsid w:val="00A91E82"/>
    <w:rsid w:val="00A92A49"/>
    <w:rsid w:val="00A92A5C"/>
    <w:rsid w:val="00A93361"/>
    <w:rsid w:val="00A9359D"/>
    <w:rsid w:val="00A937A3"/>
    <w:rsid w:val="00A938F6"/>
    <w:rsid w:val="00A94444"/>
    <w:rsid w:val="00A944E8"/>
    <w:rsid w:val="00A94930"/>
    <w:rsid w:val="00A95669"/>
    <w:rsid w:val="00A958D6"/>
    <w:rsid w:val="00A95C6E"/>
    <w:rsid w:val="00A96C98"/>
    <w:rsid w:val="00A9737E"/>
    <w:rsid w:val="00A97888"/>
    <w:rsid w:val="00A97FC2"/>
    <w:rsid w:val="00AA01B7"/>
    <w:rsid w:val="00AA040D"/>
    <w:rsid w:val="00AA0663"/>
    <w:rsid w:val="00AA099E"/>
    <w:rsid w:val="00AA09F3"/>
    <w:rsid w:val="00AA0C91"/>
    <w:rsid w:val="00AA1126"/>
    <w:rsid w:val="00AA1199"/>
    <w:rsid w:val="00AA1755"/>
    <w:rsid w:val="00AA1A8B"/>
    <w:rsid w:val="00AA2333"/>
    <w:rsid w:val="00AA2358"/>
    <w:rsid w:val="00AA2360"/>
    <w:rsid w:val="00AA38C6"/>
    <w:rsid w:val="00AA3C24"/>
    <w:rsid w:val="00AA4009"/>
    <w:rsid w:val="00AA42A6"/>
    <w:rsid w:val="00AA4C39"/>
    <w:rsid w:val="00AA584C"/>
    <w:rsid w:val="00AA5945"/>
    <w:rsid w:val="00AA5AB0"/>
    <w:rsid w:val="00AA5D61"/>
    <w:rsid w:val="00AA64C8"/>
    <w:rsid w:val="00AA6565"/>
    <w:rsid w:val="00AA6F92"/>
    <w:rsid w:val="00AA71E6"/>
    <w:rsid w:val="00AA7910"/>
    <w:rsid w:val="00AA7CF2"/>
    <w:rsid w:val="00AA7E67"/>
    <w:rsid w:val="00AB000C"/>
    <w:rsid w:val="00AB0159"/>
    <w:rsid w:val="00AB03C1"/>
    <w:rsid w:val="00AB04D5"/>
    <w:rsid w:val="00AB063D"/>
    <w:rsid w:val="00AB0CD1"/>
    <w:rsid w:val="00AB18C2"/>
    <w:rsid w:val="00AB18D0"/>
    <w:rsid w:val="00AB1AE5"/>
    <w:rsid w:val="00AB1D4E"/>
    <w:rsid w:val="00AB1FC9"/>
    <w:rsid w:val="00AB2266"/>
    <w:rsid w:val="00AB348A"/>
    <w:rsid w:val="00AB36A0"/>
    <w:rsid w:val="00AB3FFF"/>
    <w:rsid w:val="00AB430C"/>
    <w:rsid w:val="00AB4414"/>
    <w:rsid w:val="00AB4F9B"/>
    <w:rsid w:val="00AB5094"/>
    <w:rsid w:val="00AB5515"/>
    <w:rsid w:val="00AB571B"/>
    <w:rsid w:val="00AB5BEE"/>
    <w:rsid w:val="00AB6CFC"/>
    <w:rsid w:val="00AB6D00"/>
    <w:rsid w:val="00AB71D0"/>
    <w:rsid w:val="00AB7889"/>
    <w:rsid w:val="00AB7F52"/>
    <w:rsid w:val="00AB7F78"/>
    <w:rsid w:val="00AC009B"/>
    <w:rsid w:val="00AC0966"/>
    <w:rsid w:val="00AC13F4"/>
    <w:rsid w:val="00AC14C3"/>
    <w:rsid w:val="00AC156D"/>
    <w:rsid w:val="00AC22C1"/>
    <w:rsid w:val="00AC27CD"/>
    <w:rsid w:val="00AC315E"/>
    <w:rsid w:val="00AC3522"/>
    <w:rsid w:val="00AC35D5"/>
    <w:rsid w:val="00AC378D"/>
    <w:rsid w:val="00AC37C5"/>
    <w:rsid w:val="00AC4593"/>
    <w:rsid w:val="00AC4680"/>
    <w:rsid w:val="00AC58BF"/>
    <w:rsid w:val="00AC6B04"/>
    <w:rsid w:val="00AC7077"/>
    <w:rsid w:val="00AC70A7"/>
    <w:rsid w:val="00AC7415"/>
    <w:rsid w:val="00AC7576"/>
    <w:rsid w:val="00AC7BBE"/>
    <w:rsid w:val="00AC7C4D"/>
    <w:rsid w:val="00AC7DD5"/>
    <w:rsid w:val="00AC7E29"/>
    <w:rsid w:val="00AC7E2A"/>
    <w:rsid w:val="00AD09EE"/>
    <w:rsid w:val="00AD1184"/>
    <w:rsid w:val="00AD14A5"/>
    <w:rsid w:val="00AD16B9"/>
    <w:rsid w:val="00AD1D83"/>
    <w:rsid w:val="00AD1F22"/>
    <w:rsid w:val="00AD231D"/>
    <w:rsid w:val="00AD2A2F"/>
    <w:rsid w:val="00AD30B6"/>
    <w:rsid w:val="00AD3165"/>
    <w:rsid w:val="00AD37C8"/>
    <w:rsid w:val="00AD3B8C"/>
    <w:rsid w:val="00AD44E5"/>
    <w:rsid w:val="00AD48B8"/>
    <w:rsid w:val="00AD49C1"/>
    <w:rsid w:val="00AD4D55"/>
    <w:rsid w:val="00AD4EE0"/>
    <w:rsid w:val="00AD518B"/>
    <w:rsid w:val="00AD52E4"/>
    <w:rsid w:val="00AD5B79"/>
    <w:rsid w:val="00AD5F31"/>
    <w:rsid w:val="00AD5F33"/>
    <w:rsid w:val="00AD5F42"/>
    <w:rsid w:val="00AD5F56"/>
    <w:rsid w:val="00AD6015"/>
    <w:rsid w:val="00AD6148"/>
    <w:rsid w:val="00AD6FFC"/>
    <w:rsid w:val="00AD75DB"/>
    <w:rsid w:val="00AD781A"/>
    <w:rsid w:val="00AD785E"/>
    <w:rsid w:val="00AD7AC8"/>
    <w:rsid w:val="00AD7D28"/>
    <w:rsid w:val="00AE08BB"/>
    <w:rsid w:val="00AE0E9B"/>
    <w:rsid w:val="00AE1A5F"/>
    <w:rsid w:val="00AE1E5F"/>
    <w:rsid w:val="00AE216B"/>
    <w:rsid w:val="00AE259B"/>
    <w:rsid w:val="00AE2CAF"/>
    <w:rsid w:val="00AE2D4D"/>
    <w:rsid w:val="00AE3082"/>
    <w:rsid w:val="00AE3750"/>
    <w:rsid w:val="00AE37C8"/>
    <w:rsid w:val="00AE3C2F"/>
    <w:rsid w:val="00AE4FDD"/>
    <w:rsid w:val="00AE578C"/>
    <w:rsid w:val="00AE5D47"/>
    <w:rsid w:val="00AE5DA3"/>
    <w:rsid w:val="00AE64C7"/>
    <w:rsid w:val="00AE6531"/>
    <w:rsid w:val="00AE6834"/>
    <w:rsid w:val="00AE6B14"/>
    <w:rsid w:val="00AE6C26"/>
    <w:rsid w:val="00AE6D82"/>
    <w:rsid w:val="00AE6E4A"/>
    <w:rsid w:val="00AE71F0"/>
    <w:rsid w:val="00AE734B"/>
    <w:rsid w:val="00AE7860"/>
    <w:rsid w:val="00AE7C36"/>
    <w:rsid w:val="00AF0409"/>
    <w:rsid w:val="00AF130B"/>
    <w:rsid w:val="00AF2536"/>
    <w:rsid w:val="00AF3359"/>
    <w:rsid w:val="00AF337A"/>
    <w:rsid w:val="00AF3628"/>
    <w:rsid w:val="00AF36D6"/>
    <w:rsid w:val="00AF4EAB"/>
    <w:rsid w:val="00AF5227"/>
    <w:rsid w:val="00AF565E"/>
    <w:rsid w:val="00AF58F4"/>
    <w:rsid w:val="00AF6154"/>
    <w:rsid w:val="00AF6A05"/>
    <w:rsid w:val="00AF7222"/>
    <w:rsid w:val="00B00418"/>
    <w:rsid w:val="00B00B5D"/>
    <w:rsid w:val="00B00D17"/>
    <w:rsid w:val="00B014A7"/>
    <w:rsid w:val="00B01652"/>
    <w:rsid w:val="00B01E05"/>
    <w:rsid w:val="00B01F74"/>
    <w:rsid w:val="00B025E1"/>
    <w:rsid w:val="00B029AC"/>
    <w:rsid w:val="00B02BEE"/>
    <w:rsid w:val="00B0351B"/>
    <w:rsid w:val="00B04871"/>
    <w:rsid w:val="00B04AD1"/>
    <w:rsid w:val="00B05051"/>
    <w:rsid w:val="00B05488"/>
    <w:rsid w:val="00B05634"/>
    <w:rsid w:val="00B0598A"/>
    <w:rsid w:val="00B06176"/>
    <w:rsid w:val="00B0693E"/>
    <w:rsid w:val="00B06CB2"/>
    <w:rsid w:val="00B07867"/>
    <w:rsid w:val="00B07A71"/>
    <w:rsid w:val="00B10022"/>
    <w:rsid w:val="00B10399"/>
    <w:rsid w:val="00B10BC8"/>
    <w:rsid w:val="00B10CE4"/>
    <w:rsid w:val="00B10D1F"/>
    <w:rsid w:val="00B11219"/>
    <w:rsid w:val="00B12808"/>
    <w:rsid w:val="00B1296C"/>
    <w:rsid w:val="00B13049"/>
    <w:rsid w:val="00B136B8"/>
    <w:rsid w:val="00B138FB"/>
    <w:rsid w:val="00B13B73"/>
    <w:rsid w:val="00B13CCD"/>
    <w:rsid w:val="00B14306"/>
    <w:rsid w:val="00B14638"/>
    <w:rsid w:val="00B149FC"/>
    <w:rsid w:val="00B15081"/>
    <w:rsid w:val="00B1521C"/>
    <w:rsid w:val="00B156CA"/>
    <w:rsid w:val="00B15A9F"/>
    <w:rsid w:val="00B15B9A"/>
    <w:rsid w:val="00B15E4B"/>
    <w:rsid w:val="00B1609A"/>
    <w:rsid w:val="00B1620A"/>
    <w:rsid w:val="00B1634C"/>
    <w:rsid w:val="00B16BA2"/>
    <w:rsid w:val="00B17C91"/>
    <w:rsid w:val="00B200EE"/>
    <w:rsid w:val="00B20124"/>
    <w:rsid w:val="00B20180"/>
    <w:rsid w:val="00B203A4"/>
    <w:rsid w:val="00B203B1"/>
    <w:rsid w:val="00B20623"/>
    <w:rsid w:val="00B209F1"/>
    <w:rsid w:val="00B20A30"/>
    <w:rsid w:val="00B21236"/>
    <w:rsid w:val="00B220CF"/>
    <w:rsid w:val="00B230EB"/>
    <w:rsid w:val="00B236B5"/>
    <w:rsid w:val="00B242A9"/>
    <w:rsid w:val="00B26557"/>
    <w:rsid w:val="00B2730D"/>
    <w:rsid w:val="00B27567"/>
    <w:rsid w:val="00B275EF"/>
    <w:rsid w:val="00B2778D"/>
    <w:rsid w:val="00B3015B"/>
    <w:rsid w:val="00B30266"/>
    <w:rsid w:val="00B303CC"/>
    <w:rsid w:val="00B303D2"/>
    <w:rsid w:val="00B3064F"/>
    <w:rsid w:val="00B3097E"/>
    <w:rsid w:val="00B312D1"/>
    <w:rsid w:val="00B31D42"/>
    <w:rsid w:val="00B3215F"/>
    <w:rsid w:val="00B32A2A"/>
    <w:rsid w:val="00B33B05"/>
    <w:rsid w:val="00B34059"/>
    <w:rsid w:val="00B34202"/>
    <w:rsid w:val="00B344E3"/>
    <w:rsid w:val="00B3591B"/>
    <w:rsid w:val="00B36507"/>
    <w:rsid w:val="00B3665C"/>
    <w:rsid w:val="00B36FEB"/>
    <w:rsid w:val="00B3747A"/>
    <w:rsid w:val="00B37591"/>
    <w:rsid w:val="00B3772B"/>
    <w:rsid w:val="00B37998"/>
    <w:rsid w:val="00B37CC1"/>
    <w:rsid w:val="00B402FF"/>
    <w:rsid w:val="00B40F01"/>
    <w:rsid w:val="00B41221"/>
    <w:rsid w:val="00B412D0"/>
    <w:rsid w:val="00B419DD"/>
    <w:rsid w:val="00B41C2F"/>
    <w:rsid w:val="00B4375C"/>
    <w:rsid w:val="00B438D9"/>
    <w:rsid w:val="00B43BAE"/>
    <w:rsid w:val="00B43CE3"/>
    <w:rsid w:val="00B43EE5"/>
    <w:rsid w:val="00B44109"/>
    <w:rsid w:val="00B44232"/>
    <w:rsid w:val="00B4425A"/>
    <w:rsid w:val="00B44823"/>
    <w:rsid w:val="00B449AE"/>
    <w:rsid w:val="00B4641B"/>
    <w:rsid w:val="00B4652C"/>
    <w:rsid w:val="00B47365"/>
    <w:rsid w:val="00B479AC"/>
    <w:rsid w:val="00B47B1C"/>
    <w:rsid w:val="00B47B37"/>
    <w:rsid w:val="00B50377"/>
    <w:rsid w:val="00B507B1"/>
    <w:rsid w:val="00B50C73"/>
    <w:rsid w:val="00B51248"/>
    <w:rsid w:val="00B518E1"/>
    <w:rsid w:val="00B51B80"/>
    <w:rsid w:val="00B5245D"/>
    <w:rsid w:val="00B540E6"/>
    <w:rsid w:val="00B553AC"/>
    <w:rsid w:val="00B55F45"/>
    <w:rsid w:val="00B560FB"/>
    <w:rsid w:val="00B563F8"/>
    <w:rsid w:val="00B566F4"/>
    <w:rsid w:val="00B56D8A"/>
    <w:rsid w:val="00B56DC1"/>
    <w:rsid w:val="00B56E4F"/>
    <w:rsid w:val="00B56FCE"/>
    <w:rsid w:val="00B578CB"/>
    <w:rsid w:val="00B57E05"/>
    <w:rsid w:val="00B600DA"/>
    <w:rsid w:val="00B605B4"/>
    <w:rsid w:val="00B615E6"/>
    <w:rsid w:val="00B61D7A"/>
    <w:rsid w:val="00B61E50"/>
    <w:rsid w:val="00B61F71"/>
    <w:rsid w:val="00B623C7"/>
    <w:rsid w:val="00B62593"/>
    <w:rsid w:val="00B62630"/>
    <w:rsid w:val="00B6368A"/>
    <w:rsid w:val="00B6378C"/>
    <w:rsid w:val="00B63AE1"/>
    <w:rsid w:val="00B64000"/>
    <w:rsid w:val="00B6401A"/>
    <w:rsid w:val="00B642DA"/>
    <w:rsid w:val="00B642E3"/>
    <w:rsid w:val="00B651F6"/>
    <w:rsid w:val="00B65432"/>
    <w:rsid w:val="00B65C32"/>
    <w:rsid w:val="00B6611A"/>
    <w:rsid w:val="00B66474"/>
    <w:rsid w:val="00B666E7"/>
    <w:rsid w:val="00B66ACB"/>
    <w:rsid w:val="00B6771F"/>
    <w:rsid w:val="00B70AC1"/>
    <w:rsid w:val="00B716C0"/>
    <w:rsid w:val="00B725D2"/>
    <w:rsid w:val="00B72A64"/>
    <w:rsid w:val="00B72D8E"/>
    <w:rsid w:val="00B72FB0"/>
    <w:rsid w:val="00B73DF9"/>
    <w:rsid w:val="00B73FBF"/>
    <w:rsid w:val="00B741DB"/>
    <w:rsid w:val="00B751F6"/>
    <w:rsid w:val="00B7525D"/>
    <w:rsid w:val="00B75C63"/>
    <w:rsid w:val="00B75E9E"/>
    <w:rsid w:val="00B75FA6"/>
    <w:rsid w:val="00B76196"/>
    <w:rsid w:val="00B76349"/>
    <w:rsid w:val="00B76822"/>
    <w:rsid w:val="00B76A7E"/>
    <w:rsid w:val="00B77340"/>
    <w:rsid w:val="00B77648"/>
    <w:rsid w:val="00B77810"/>
    <w:rsid w:val="00B80727"/>
    <w:rsid w:val="00B80AE5"/>
    <w:rsid w:val="00B80E49"/>
    <w:rsid w:val="00B8106F"/>
    <w:rsid w:val="00B81418"/>
    <w:rsid w:val="00B81680"/>
    <w:rsid w:val="00B82627"/>
    <w:rsid w:val="00B82741"/>
    <w:rsid w:val="00B82ED0"/>
    <w:rsid w:val="00B83088"/>
    <w:rsid w:val="00B83167"/>
    <w:rsid w:val="00B85309"/>
    <w:rsid w:val="00B8612D"/>
    <w:rsid w:val="00B861CA"/>
    <w:rsid w:val="00B86F3C"/>
    <w:rsid w:val="00B870FC"/>
    <w:rsid w:val="00B90D9C"/>
    <w:rsid w:val="00B91028"/>
    <w:rsid w:val="00B919D0"/>
    <w:rsid w:val="00B91D54"/>
    <w:rsid w:val="00B91F09"/>
    <w:rsid w:val="00B92265"/>
    <w:rsid w:val="00B924C5"/>
    <w:rsid w:val="00B92A31"/>
    <w:rsid w:val="00B93355"/>
    <w:rsid w:val="00B9366E"/>
    <w:rsid w:val="00B938E7"/>
    <w:rsid w:val="00B940B2"/>
    <w:rsid w:val="00B94A8F"/>
    <w:rsid w:val="00B95424"/>
    <w:rsid w:val="00B95ABF"/>
    <w:rsid w:val="00B95BA3"/>
    <w:rsid w:val="00B95F0A"/>
    <w:rsid w:val="00B96332"/>
    <w:rsid w:val="00B968A9"/>
    <w:rsid w:val="00B971E1"/>
    <w:rsid w:val="00B97E4E"/>
    <w:rsid w:val="00BA0D94"/>
    <w:rsid w:val="00BA1325"/>
    <w:rsid w:val="00BA1377"/>
    <w:rsid w:val="00BA1466"/>
    <w:rsid w:val="00BA147C"/>
    <w:rsid w:val="00BA1B6A"/>
    <w:rsid w:val="00BA20D8"/>
    <w:rsid w:val="00BA2218"/>
    <w:rsid w:val="00BA2491"/>
    <w:rsid w:val="00BA260F"/>
    <w:rsid w:val="00BA2724"/>
    <w:rsid w:val="00BA2AA0"/>
    <w:rsid w:val="00BA2BB2"/>
    <w:rsid w:val="00BA2FC4"/>
    <w:rsid w:val="00BA30FB"/>
    <w:rsid w:val="00BA35B0"/>
    <w:rsid w:val="00BA35E1"/>
    <w:rsid w:val="00BA403F"/>
    <w:rsid w:val="00BA469B"/>
    <w:rsid w:val="00BA4C22"/>
    <w:rsid w:val="00BA5E81"/>
    <w:rsid w:val="00BA5F2B"/>
    <w:rsid w:val="00BA7825"/>
    <w:rsid w:val="00BA7EB1"/>
    <w:rsid w:val="00BB040C"/>
    <w:rsid w:val="00BB0779"/>
    <w:rsid w:val="00BB0D4C"/>
    <w:rsid w:val="00BB186F"/>
    <w:rsid w:val="00BB1FFE"/>
    <w:rsid w:val="00BB2188"/>
    <w:rsid w:val="00BB2693"/>
    <w:rsid w:val="00BB2D28"/>
    <w:rsid w:val="00BB3068"/>
    <w:rsid w:val="00BB3561"/>
    <w:rsid w:val="00BB405C"/>
    <w:rsid w:val="00BB4562"/>
    <w:rsid w:val="00BB4D49"/>
    <w:rsid w:val="00BB4EB0"/>
    <w:rsid w:val="00BB545B"/>
    <w:rsid w:val="00BB69E1"/>
    <w:rsid w:val="00BB6CB4"/>
    <w:rsid w:val="00BB765F"/>
    <w:rsid w:val="00BB7671"/>
    <w:rsid w:val="00BB7BA7"/>
    <w:rsid w:val="00BC023B"/>
    <w:rsid w:val="00BC078E"/>
    <w:rsid w:val="00BC100A"/>
    <w:rsid w:val="00BC11C3"/>
    <w:rsid w:val="00BC145A"/>
    <w:rsid w:val="00BC151F"/>
    <w:rsid w:val="00BC1690"/>
    <w:rsid w:val="00BC252A"/>
    <w:rsid w:val="00BC299C"/>
    <w:rsid w:val="00BC2D2E"/>
    <w:rsid w:val="00BC2EEA"/>
    <w:rsid w:val="00BC2F2A"/>
    <w:rsid w:val="00BC3B8C"/>
    <w:rsid w:val="00BC4685"/>
    <w:rsid w:val="00BC4BE4"/>
    <w:rsid w:val="00BC4FE3"/>
    <w:rsid w:val="00BC540D"/>
    <w:rsid w:val="00BC59C3"/>
    <w:rsid w:val="00BC5FC0"/>
    <w:rsid w:val="00BC62FD"/>
    <w:rsid w:val="00BC642A"/>
    <w:rsid w:val="00BC66A9"/>
    <w:rsid w:val="00BC6701"/>
    <w:rsid w:val="00BC7155"/>
    <w:rsid w:val="00BC7279"/>
    <w:rsid w:val="00BC7847"/>
    <w:rsid w:val="00BD0614"/>
    <w:rsid w:val="00BD1128"/>
    <w:rsid w:val="00BD13F1"/>
    <w:rsid w:val="00BD15D0"/>
    <w:rsid w:val="00BD2051"/>
    <w:rsid w:val="00BD23AF"/>
    <w:rsid w:val="00BD32E8"/>
    <w:rsid w:val="00BD35B7"/>
    <w:rsid w:val="00BD4222"/>
    <w:rsid w:val="00BD4A37"/>
    <w:rsid w:val="00BD504A"/>
    <w:rsid w:val="00BD510A"/>
    <w:rsid w:val="00BD573B"/>
    <w:rsid w:val="00BD5E91"/>
    <w:rsid w:val="00BD5F20"/>
    <w:rsid w:val="00BD683B"/>
    <w:rsid w:val="00BD68DE"/>
    <w:rsid w:val="00BD6A9A"/>
    <w:rsid w:val="00BD6FBC"/>
    <w:rsid w:val="00BD710C"/>
    <w:rsid w:val="00BD7251"/>
    <w:rsid w:val="00BD7796"/>
    <w:rsid w:val="00BD7ACC"/>
    <w:rsid w:val="00BD7E88"/>
    <w:rsid w:val="00BD7EF1"/>
    <w:rsid w:val="00BE0F9B"/>
    <w:rsid w:val="00BE16CC"/>
    <w:rsid w:val="00BE1768"/>
    <w:rsid w:val="00BE34A3"/>
    <w:rsid w:val="00BE356E"/>
    <w:rsid w:val="00BE372B"/>
    <w:rsid w:val="00BE39C4"/>
    <w:rsid w:val="00BE4237"/>
    <w:rsid w:val="00BE47A4"/>
    <w:rsid w:val="00BE4A61"/>
    <w:rsid w:val="00BE50AE"/>
    <w:rsid w:val="00BE51F6"/>
    <w:rsid w:val="00BE5757"/>
    <w:rsid w:val="00BE5A21"/>
    <w:rsid w:val="00BE5A29"/>
    <w:rsid w:val="00BE60E5"/>
    <w:rsid w:val="00BE6321"/>
    <w:rsid w:val="00BE65DA"/>
    <w:rsid w:val="00BE7048"/>
    <w:rsid w:val="00BE7192"/>
    <w:rsid w:val="00BF020A"/>
    <w:rsid w:val="00BF03AE"/>
    <w:rsid w:val="00BF14A5"/>
    <w:rsid w:val="00BF14D5"/>
    <w:rsid w:val="00BF1C96"/>
    <w:rsid w:val="00BF1D61"/>
    <w:rsid w:val="00BF1DDB"/>
    <w:rsid w:val="00BF202F"/>
    <w:rsid w:val="00BF24AB"/>
    <w:rsid w:val="00BF34D7"/>
    <w:rsid w:val="00BF3C8A"/>
    <w:rsid w:val="00BF49A9"/>
    <w:rsid w:val="00BF49B8"/>
    <w:rsid w:val="00BF4B65"/>
    <w:rsid w:val="00BF4FD3"/>
    <w:rsid w:val="00BF5559"/>
    <w:rsid w:val="00BF56D8"/>
    <w:rsid w:val="00BF5921"/>
    <w:rsid w:val="00BF5CF7"/>
    <w:rsid w:val="00BF64A6"/>
    <w:rsid w:val="00BF64C1"/>
    <w:rsid w:val="00BF75E5"/>
    <w:rsid w:val="00BF7B26"/>
    <w:rsid w:val="00C00023"/>
    <w:rsid w:val="00C009E8"/>
    <w:rsid w:val="00C00C08"/>
    <w:rsid w:val="00C00FF2"/>
    <w:rsid w:val="00C030E7"/>
    <w:rsid w:val="00C03E9E"/>
    <w:rsid w:val="00C03FE1"/>
    <w:rsid w:val="00C04715"/>
    <w:rsid w:val="00C05255"/>
    <w:rsid w:val="00C0526A"/>
    <w:rsid w:val="00C06624"/>
    <w:rsid w:val="00C0666E"/>
    <w:rsid w:val="00C067F2"/>
    <w:rsid w:val="00C068CB"/>
    <w:rsid w:val="00C06E8F"/>
    <w:rsid w:val="00C0732F"/>
    <w:rsid w:val="00C07C01"/>
    <w:rsid w:val="00C07C61"/>
    <w:rsid w:val="00C109FB"/>
    <w:rsid w:val="00C11306"/>
    <w:rsid w:val="00C1216B"/>
    <w:rsid w:val="00C13069"/>
    <w:rsid w:val="00C13AB1"/>
    <w:rsid w:val="00C14072"/>
    <w:rsid w:val="00C1458E"/>
    <w:rsid w:val="00C1495B"/>
    <w:rsid w:val="00C1565C"/>
    <w:rsid w:val="00C1587E"/>
    <w:rsid w:val="00C159B1"/>
    <w:rsid w:val="00C15B5D"/>
    <w:rsid w:val="00C15E4B"/>
    <w:rsid w:val="00C15EC1"/>
    <w:rsid w:val="00C15F49"/>
    <w:rsid w:val="00C16244"/>
    <w:rsid w:val="00C16AE9"/>
    <w:rsid w:val="00C1765D"/>
    <w:rsid w:val="00C1788A"/>
    <w:rsid w:val="00C17CDD"/>
    <w:rsid w:val="00C2007E"/>
    <w:rsid w:val="00C209E3"/>
    <w:rsid w:val="00C20A90"/>
    <w:rsid w:val="00C20D90"/>
    <w:rsid w:val="00C21E20"/>
    <w:rsid w:val="00C224BB"/>
    <w:rsid w:val="00C22DF9"/>
    <w:rsid w:val="00C23058"/>
    <w:rsid w:val="00C235D4"/>
    <w:rsid w:val="00C23BA8"/>
    <w:rsid w:val="00C244FA"/>
    <w:rsid w:val="00C252F7"/>
    <w:rsid w:val="00C25397"/>
    <w:rsid w:val="00C25698"/>
    <w:rsid w:val="00C25A75"/>
    <w:rsid w:val="00C25F13"/>
    <w:rsid w:val="00C261D8"/>
    <w:rsid w:val="00C26676"/>
    <w:rsid w:val="00C271B4"/>
    <w:rsid w:val="00C27460"/>
    <w:rsid w:val="00C2788B"/>
    <w:rsid w:val="00C30957"/>
    <w:rsid w:val="00C30A04"/>
    <w:rsid w:val="00C310C7"/>
    <w:rsid w:val="00C316C7"/>
    <w:rsid w:val="00C31D55"/>
    <w:rsid w:val="00C347FB"/>
    <w:rsid w:val="00C359F2"/>
    <w:rsid w:val="00C36894"/>
    <w:rsid w:val="00C36C6D"/>
    <w:rsid w:val="00C374C3"/>
    <w:rsid w:val="00C405DD"/>
    <w:rsid w:val="00C40764"/>
    <w:rsid w:val="00C40D43"/>
    <w:rsid w:val="00C41060"/>
    <w:rsid w:val="00C414DB"/>
    <w:rsid w:val="00C414ED"/>
    <w:rsid w:val="00C41ACA"/>
    <w:rsid w:val="00C41CDF"/>
    <w:rsid w:val="00C42684"/>
    <w:rsid w:val="00C43B1B"/>
    <w:rsid w:val="00C4479A"/>
    <w:rsid w:val="00C44CB5"/>
    <w:rsid w:val="00C451F4"/>
    <w:rsid w:val="00C4525A"/>
    <w:rsid w:val="00C45B85"/>
    <w:rsid w:val="00C45B86"/>
    <w:rsid w:val="00C461FC"/>
    <w:rsid w:val="00C46461"/>
    <w:rsid w:val="00C47A4F"/>
    <w:rsid w:val="00C47AB1"/>
    <w:rsid w:val="00C47F16"/>
    <w:rsid w:val="00C47FE1"/>
    <w:rsid w:val="00C500F1"/>
    <w:rsid w:val="00C51373"/>
    <w:rsid w:val="00C513E4"/>
    <w:rsid w:val="00C51502"/>
    <w:rsid w:val="00C51592"/>
    <w:rsid w:val="00C52838"/>
    <w:rsid w:val="00C53373"/>
    <w:rsid w:val="00C539BA"/>
    <w:rsid w:val="00C53FE9"/>
    <w:rsid w:val="00C541F9"/>
    <w:rsid w:val="00C54C01"/>
    <w:rsid w:val="00C55176"/>
    <w:rsid w:val="00C559F0"/>
    <w:rsid w:val="00C55C2B"/>
    <w:rsid w:val="00C55FE8"/>
    <w:rsid w:val="00C565C1"/>
    <w:rsid w:val="00C567AB"/>
    <w:rsid w:val="00C56B10"/>
    <w:rsid w:val="00C56D80"/>
    <w:rsid w:val="00C57381"/>
    <w:rsid w:val="00C57D17"/>
    <w:rsid w:val="00C603DD"/>
    <w:rsid w:val="00C60451"/>
    <w:rsid w:val="00C6097B"/>
    <w:rsid w:val="00C6179E"/>
    <w:rsid w:val="00C61C94"/>
    <w:rsid w:val="00C61E62"/>
    <w:rsid w:val="00C624F8"/>
    <w:rsid w:val="00C6254E"/>
    <w:rsid w:val="00C63253"/>
    <w:rsid w:val="00C6392D"/>
    <w:rsid w:val="00C63B76"/>
    <w:rsid w:val="00C644F0"/>
    <w:rsid w:val="00C6454B"/>
    <w:rsid w:val="00C6469B"/>
    <w:rsid w:val="00C647D7"/>
    <w:rsid w:val="00C65392"/>
    <w:rsid w:val="00C65574"/>
    <w:rsid w:val="00C65BF9"/>
    <w:rsid w:val="00C65C58"/>
    <w:rsid w:val="00C660F9"/>
    <w:rsid w:val="00C6616A"/>
    <w:rsid w:val="00C665FC"/>
    <w:rsid w:val="00C666AC"/>
    <w:rsid w:val="00C66A00"/>
    <w:rsid w:val="00C700A2"/>
    <w:rsid w:val="00C70335"/>
    <w:rsid w:val="00C719E9"/>
    <w:rsid w:val="00C71ED8"/>
    <w:rsid w:val="00C72699"/>
    <w:rsid w:val="00C72EFF"/>
    <w:rsid w:val="00C73A62"/>
    <w:rsid w:val="00C741BB"/>
    <w:rsid w:val="00C74AE7"/>
    <w:rsid w:val="00C769CD"/>
    <w:rsid w:val="00C76ADF"/>
    <w:rsid w:val="00C77204"/>
    <w:rsid w:val="00C77238"/>
    <w:rsid w:val="00C772CA"/>
    <w:rsid w:val="00C77827"/>
    <w:rsid w:val="00C77B68"/>
    <w:rsid w:val="00C8020F"/>
    <w:rsid w:val="00C80EDA"/>
    <w:rsid w:val="00C811AA"/>
    <w:rsid w:val="00C8193C"/>
    <w:rsid w:val="00C824B1"/>
    <w:rsid w:val="00C8298E"/>
    <w:rsid w:val="00C82A89"/>
    <w:rsid w:val="00C82C16"/>
    <w:rsid w:val="00C82E3F"/>
    <w:rsid w:val="00C82ED2"/>
    <w:rsid w:val="00C8383C"/>
    <w:rsid w:val="00C84102"/>
    <w:rsid w:val="00C84164"/>
    <w:rsid w:val="00C842F2"/>
    <w:rsid w:val="00C84935"/>
    <w:rsid w:val="00C853D4"/>
    <w:rsid w:val="00C85CFE"/>
    <w:rsid w:val="00C861F0"/>
    <w:rsid w:val="00C87021"/>
    <w:rsid w:val="00C8703F"/>
    <w:rsid w:val="00C87E6A"/>
    <w:rsid w:val="00C9056E"/>
    <w:rsid w:val="00C90B5B"/>
    <w:rsid w:val="00C9156B"/>
    <w:rsid w:val="00C91F4A"/>
    <w:rsid w:val="00C92280"/>
    <w:rsid w:val="00C924F3"/>
    <w:rsid w:val="00C92E75"/>
    <w:rsid w:val="00C92F01"/>
    <w:rsid w:val="00C93E9C"/>
    <w:rsid w:val="00C94FF1"/>
    <w:rsid w:val="00C9517B"/>
    <w:rsid w:val="00C951BD"/>
    <w:rsid w:val="00C954CA"/>
    <w:rsid w:val="00C9611E"/>
    <w:rsid w:val="00C9617C"/>
    <w:rsid w:val="00C97802"/>
    <w:rsid w:val="00C97F39"/>
    <w:rsid w:val="00CA03B4"/>
    <w:rsid w:val="00CA05C0"/>
    <w:rsid w:val="00CA0E32"/>
    <w:rsid w:val="00CA128C"/>
    <w:rsid w:val="00CA16BF"/>
    <w:rsid w:val="00CA1BD5"/>
    <w:rsid w:val="00CA1C6E"/>
    <w:rsid w:val="00CA2123"/>
    <w:rsid w:val="00CA2241"/>
    <w:rsid w:val="00CA271C"/>
    <w:rsid w:val="00CA2A72"/>
    <w:rsid w:val="00CA310B"/>
    <w:rsid w:val="00CA3881"/>
    <w:rsid w:val="00CA3E5E"/>
    <w:rsid w:val="00CA4AD1"/>
    <w:rsid w:val="00CA4B4A"/>
    <w:rsid w:val="00CA50A1"/>
    <w:rsid w:val="00CA595C"/>
    <w:rsid w:val="00CA63A5"/>
    <w:rsid w:val="00CA668E"/>
    <w:rsid w:val="00CA6895"/>
    <w:rsid w:val="00CA719A"/>
    <w:rsid w:val="00CA7221"/>
    <w:rsid w:val="00CA7394"/>
    <w:rsid w:val="00CB02B9"/>
    <w:rsid w:val="00CB0CDF"/>
    <w:rsid w:val="00CB1228"/>
    <w:rsid w:val="00CB1320"/>
    <w:rsid w:val="00CB150A"/>
    <w:rsid w:val="00CB2302"/>
    <w:rsid w:val="00CB2679"/>
    <w:rsid w:val="00CB2AEA"/>
    <w:rsid w:val="00CB2E61"/>
    <w:rsid w:val="00CB306A"/>
    <w:rsid w:val="00CB322B"/>
    <w:rsid w:val="00CB34B0"/>
    <w:rsid w:val="00CB368A"/>
    <w:rsid w:val="00CB3F24"/>
    <w:rsid w:val="00CB4078"/>
    <w:rsid w:val="00CB425A"/>
    <w:rsid w:val="00CB46BF"/>
    <w:rsid w:val="00CB4A92"/>
    <w:rsid w:val="00CB58DA"/>
    <w:rsid w:val="00CB5BB0"/>
    <w:rsid w:val="00CB5E60"/>
    <w:rsid w:val="00CB6021"/>
    <w:rsid w:val="00CB6162"/>
    <w:rsid w:val="00CB6928"/>
    <w:rsid w:val="00CB6CBE"/>
    <w:rsid w:val="00CB7362"/>
    <w:rsid w:val="00CB7547"/>
    <w:rsid w:val="00CB7C24"/>
    <w:rsid w:val="00CC0F85"/>
    <w:rsid w:val="00CC0FD5"/>
    <w:rsid w:val="00CC11EE"/>
    <w:rsid w:val="00CC1253"/>
    <w:rsid w:val="00CC1354"/>
    <w:rsid w:val="00CC15DC"/>
    <w:rsid w:val="00CC1823"/>
    <w:rsid w:val="00CC1DF9"/>
    <w:rsid w:val="00CC223E"/>
    <w:rsid w:val="00CC2E43"/>
    <w:rsid w:val="00CC3752"/>
    <w:rsid w:val="00CC37C5"/>
    <w:rsid w:val="00CC3998"/>
    <w:rsid w:val="00CC4496"/>
    <w:rsid w:val="00CC4674"/>
    <w:rsid w:val="00CC5E79"/>
    <w:rsid w:val="00CC636E"/>
    <w:rsid w:val="00CC6CDB"/>
    <w:rsid w:val="00CC722D"/>
    <w:rsid w:val="00CC757F"/>
    <w:rsid w:val="00CC7941"/>
    <w:rsid w:val="00CC79BC"/>
    <w:rsid w:val="00CC79DF"/>
    <w:rsid w:val="00CC7FD6"/>
    <w:rsid w:val="00CD0000"/>
    <w:rsid w:val="00CD0841"/>
    <w:rsid w:val="00CD122F"/>
    <w:rsid w:val="00CD1469"/>
    <w:rsid w:val="00CD248C"/>
    <w:rsid w:val="00CD272B"/>
    <w:rsid w:val="00CD2E0E"/>
    <w:rsid w:val="00CD32E2"/>
    <w:rsid w:val="00CD3665"/>
    <w:rsid w:val="00CD3F17"/>
    <w:rsid w:val="00CD4179"/>
    <w:rsid w:val="00CD41E3"/>
    <w:rsid w:val="00CD4990"/>
    <w:rsid w:val="00CD5390"/>
    <w:rsid w:val="00CD5BFF"/>
    <w:rsid w:val="00CD5E87"/>
    <w:rsid w:val="00CD6918"/>
    <w:rsid w:val="00CD6FA6"/>
    <w:rsid w:val="00CD747B"/>
    <w:rsid w:val="00CD752D"/>
    <w:rsid w:val="00CD7697"/>
    <w:rsid w:val="00CE0880"/>
    <w:rsid w:val="00CE0A2F"/>
    <w:rsid w:val="00CE0C38"/>
    <w:rsid w:val="00CE139A"/>
    <w:rsid w:val="00CE1C73"/>
    <w:rsid w:val="00CE1EA8"/>
    <w:rsid w:val="00CE2096"/>
    <w:rsid w:val="00CE2290"/>
    <w:rsid w:val="00CE263E"/>
    <w:rsid w:val="00CE2BF5"/>
    <w:rsid w:val="00CE2C35"/>
    <w:rsid w:val="00CE2F14"/>
    <w:rsid w:val="00CE2FEA"/>
    <w:rsid w:val="00CE34BA"/>
    <w:rsid w:val="00CE3AC6"/>
    <w:rsid w:val="00CE41E6"/>
    <w:rsid w:val="00CE45AC"/>
    <w:rsid w:val="00CE4649"/>
    <w:rsid w:val="00CE49B0"/>
    <w:rsid w:val="00CE4AF9"/>
    <w:rsid w:val="00CE518D"/>
    <w:rsid w:val="00CE5395"/>
    <w:rsid w:val="00CE5D75"/>
    <w:rsid w:val="00CE603A"/>
    <w:rsid w:val="00CE65B6"/>
    <w:rsid w:val="00CE66C6"/>
    <w:rsid w:val="00CE7681"/>
    <w:rsid w:val="00CE7719"/>
    <w:rsid w:val="00CF005F"/>
    <w:rsid w:val="00CF09D2"/>
    <w:rsid w:val="00CF0A03"/>
    <w:rsid w:val="00CF0EDB"/>
    <w:rsid w:val="00CF10A5"/>
    <w:rsid w:val="00CF114D"/>
    <w:rsid w:val="00CF15B8"/>
    <w:rsid w:val="00CF168B"/>
    <w:rsid w:val="00CF17FC"/>
    <w:rsid w:val="00CF1A7C"/>
    <w:rsid w:val="00CF1AFD"/>
    <w:rsid w:val="00CF1C9A"/>
    <w:rsid w:val="00CF23C1"/>
    <w:rsid w:val="00CF24ED"/>
    <w:rsid w:val="00CF27DB"/>
    <w:rsid w:val="00CF2839"/>
    <w:rsid w:val="00CF2B2C"/>
    <w:rsid w:val="00CF2B47"/>
    <w:rsid w:val="00CF2BBF"/>
    <w:rsid w:val="00CF3D30"/>
    <w:rsid w:val="00CF3EAB"/>
    <w:rsid w:val="00CF4306"/>
    <w:rsid w:val="00CF4D26"/>
    <w:rsid w:val="00CF5807"/>
    <w:rsid w:val="00CF6079"/>
    <w:rsid w:val="00CF63DB"/>
    <w:rsid w:val="00CF6580"/>
    <w:rsid w:val="00CF6603"/>
    <w:rsid w:val="00CF75E0"/>
    <w:rsid w:val="00CF78DE"/>
    <w:rsid w:val="00CF7C40"/>
    <w:rsid w:val="00D00642"/>
    <w:rsid w:val="00D009A2"/>
    <w:rsid w:val="00D00D37"/>
    <w:rsid w:val="00D014B6"/>
    <w:rsid w:val="00D020F8"/>
    <w:rsid w:val="00D0259B"/>
    <w:rsid w:val="00D026DC"/>
    <w:rsid w:val="00D034D5"/>
    <w:rsid w:val="00D03539"/>
    <w:rsid w:val="00D04176"/>
    <w:rsid w:val="00D04DD5"/>
    <w:rsid w:val="00D05B4A"/>
    <w:rsid w:val="00D05E4A"/>
    <w:rsid w:val="00D05F15"/>
    <w:rsid w:val="00D060B6"/>
    <w:rsid w:val="00D0640D"/>
    <w:rsid w:val="00D0644E"/>
    <w:rsid w:val="00D065DF"/>
    <w:rsid w:val="00D06A81"/>
    <w:rsid w:val="00D07327"/>
    <w:rsid w:val="00D0763F"/>
    <w:rsid w:val="00D0776C"/>
    <w:rsid w:val="00D07C7A"/>
    <w:rsid w:val="00D07FE2"/>
    <w:rsid w:val="00D10303"/>
    <w:rsid w:val="00D109E8"/>
    <w:rsid w:val="00D10BCA"/>
    <w:rsid w:val="00D10DBC"/>
    <w:rsid w:val="00D11125"/>
    <w:rsid w:val="00D11215"/>
    <w:rsid w:val="00D11247"/>
    <w:rsid w:val="00D122B4"/>
    <w:rsid w:val="00D13064"/>
    <w:rsid w:val="00D13578"/>
    <w:rsid w:val="00D14373"/>
    <w:rsid w:val="00D14394"/>
    <w:rsid w:val="00D146F8"/>
    <w:rsid w:val="00D1540E"/>
    <w:rsid w:val="00D158AC"/>
    <w:rsid w:val="00D15933"/>
    <w:rsid w:val="00D15E51"/>
    <w:rsid w:val="00D15F51"/>
    <w:rsid w:val="00D16197"/>
    <w:rsid w:val="00D161FF"/>
    <w:rsid w:val="00D16776"/>
    <w:rsid w:val="00D16D5E"/>
    <w:rsid w:val="00D16E4B"/>
    <w:rsid w:val="00D1735C"/>
    <w:rsid w:val="00D17ECC"/>
    <w:rsid w:val="00D17FD9"/>
    <w:rsid w:val="00D2058A"/>
    <w:rsid w:val="00D20945"/>
    <w:rsid w:val="00D20E89"/>
    <w:rsid w:val="00D2162E"/>
    <w:rsid w:val="00D216E3"/>
    <w:rsid w:val="00D220E6"/>
    <w:rsid w:val="00D22D7A"/>
    <w:rsid w:val="00D22F9A"/>
    <w:rsid w:val="00D23144"/>
    <w:rsid w:val="00D246A7"/>
    <w:rsid w:val="00D24BEB"/>
    <w:rsid w:val="00D25A0E"/>
    <w:rsid w:val="00D25D29"/>
    <w:rsid w:val="00D2665E"/>
    <w:rsid w:val="00D26DD3"/>
    <w:rsid w:val="00D27015"/>
    <w:rsid w:val="00D2739B"/>
    <w:rsid w:val="00D279D3"/>
    <w:rsid w:val="00D27CE6"/>
    <w:rsid w:val="00D27D16"/>
    <w:rsid w:val="00D303D4"/>
    <w:rsid w:val="00D306E8"/>
    <w:rsid w:val="00D307BA"/>
    <w:rsid w:val="00D30B31"/>
    <w:rsid w:val="00D312DD"/>
    <w:rsid w:val="00D31843"/>
    <w:rsid w:val="00D32171"/>
    <w:rsid w:val="00D32212"/>
    <w:rsid w:val="00D322EB"/>
    <w:rsid w:val="00D3259E"/>
    <w:rsid w:val="00D32663"/>
    <w:rsid w:val="00D327B9"/>
    <w:rsid w:val="00D32FC6"/>
    <w:rsid w:val="00D332CE"/>
    <w:rsid w:val="00D33BFD"/>
    <w:rsid w:val="00D347D2"/>
    <w:rsid w:val="00D34A14"/>
    <w:rsid w:val="00D34C36"/>
    <w:rsid w:val="00D34DFE"/>
    <w:rsid w:val="00D35189"/>
    <w:rsid w:val="00D3551D"/>
    <w:rsid w:val="00D35585"/>
    <w:rsid w:val="00D358CC"/>
    <w:rsid w:val="00D35ABA"/>
    <w:rsid w:val="00D35BE5"/>
    <w:rsid w:val="00D35EC2"/>
    <w:rsid w:val="00D37965"/>
    <w:rsid w:val="00D37C5F"/>
    <w:rsid w:val="00D37D0A"/>
    <w:rsid w:val="00D4084F"/>
    <w:rsid w:val="00D40906"/>
    <w:rsid w:val="00D410D7"/>
    <w:rsid w:val="00D41310"/>
    <w:rsid w:val="00D417A6"/>
    <w:rsid w:val="00D41EB0"/>
    <w:rsid w:val="00D4268F"/>
    <w:rsid w:val="00D428FE"/>
    <w:rsid w:val="00D42EE9"/>
    <w:rsid w:val="00D432F5"/>
    <w:rsid w:val="00D434F3"/>
    <w:rsid w:val="00D44352"/>
    <w:rsid w:val="00D443AF"/>
    <w:rsid w:val="00D449F3"/>
    <w:rsid w:val="00D44EA7"/>
    <w:rsid w:val="00D462BB"/>
    <w:rsid w:val="00D46A4B"/>
    <w:rsid w:val="00D46BF5"/>
    <w:rsid w:val="00D473F2"/>
    <w:rsid w:val="00D47894"/>
    <w:rsid w:val="00D47C3C"/>
    <w:rsid w:val="00D500F9"/>
    <w:rsid w:val="00D501BA"/>
    <w:rsid w:val="00D5049F"/>
    <w:rsid w:val="00D508A8"/>
    <w:rsid w:val="00D5158F"/>
    <w:rsid w:val="00D516FC"/>
    <w:rsid w:val="00D51D97"/>
    <w:rsid w:val="00D52772"/>
    <w:rsid w:val="00D52B4F"/>
    <w:rsid w:val="00D53159"/>
    <w:rsid w:val="00D54041"/>
    <w:rsid w:val="00D543BA"/>
    <w:rsid w:val="00D553FA"/>
    <w:rsid w:val="00D560C5"/>
    <w:rsid w:val="00D56FFC"/>
    <w:rsid w:val="00D5703B"/>
    <w:rsid w:val="00D57500"/>
    <w:rsid w:val="00D57867"/>
    <w:rsid w:val="00D57929"/>
    <w:rsid w:val="00D57BFD"/>
    <w:rsid w:val="00D60097"/>
    <w:rsid w:val="00D60370"/>
    <w:rsid w:val="00D60846"/>
    <w:rsid w:val="00D60886"/>
    <w:rsid w:val="00D61314"/>
    <w:rsid w:val="00D618CB"/>
    <w:rsid w:val="00D619F4"/>
    <w:rsid w:val="00D627E9"/>
    <w:rsid w:val="00D6373F"/>
    <w:rsid w:val="00D63EAC"/>
    <w:rsid w:val="00D6443A"/>
    <w:rsid w:val="00D6470A"/>
    <w:rsid w:val="00D6541D"/>
    <w:rsid w:val="00D6594B"/>
    <w:rsid w:val="00D65A20"/>
    <w:rsid w:val="00D65D59"/>
    <w:rsid w:val="00D65DE7"/>
    <w:rsid w:val="00D65E07"/>
    <w:rsid w:val="00D661B3"/>
    <w:rsid w:val="00D6696F"/>
    <w:rsid w:val="00D6721C"/>
    <w:rsid w:val="00D672A0"/>
    <w:rsid w:val="00D67662"/>
    <w:rsid w:val="00D67A77"/>
    <w:rsid w:val="00D67CED"/>
    <w:rsid w:val="00D70153"/>
    <w:rsid w:val="00D7063D"/>
    <w:rsid w:val="00D70B7E"/>
    <w:rsid w:val="00D718EA"/>
    <w:rsid w:val="00D72168"/>
    <w:rsid w:val="00D72710"/>
    <w:rsid w:val="00D72BD4"/>
    <w:rsid w:val="00D73668"/>
    <w:rsid w:val="00D73937"/>
    <w:rsid w:val="00D739A9"/>
    <w:rsid w:val="00D73F35"/>
    <w:rsid w:val="00D746FD"/>
    <w:rsid w:val="00D74823"/>
    <w:rsid w:val="00D75320"/>
    <w:rsid w:val="00D757C6"/>
    <w:rsid w:val="00D769D0"/>
    <w:rsid w:val="00D8089A"/>
    <w:rsid w:val="00D80ABE"/>
    <w:rsid w:val="00D80F1D"/>
    <w:rsid w:val="00D81482"/>
    <w:rsid w:val="00D82602"/>
    <w:rsid w:val="00D83430"/>
    <w:rsid w:val="00D836C3"/>
    <w:rsid w:val="00D836E5"/>
    <w:rsid w:val="00D83AC2"/>
    <w:rsid w:val="00D83F02"/>
    <w:rsid w:val="00D843AB"/>
    <w:rsid w:val="00D85163"/>
    <w:rsid w:val="00D853F8"/>
    <w:rsid w:val="00D856E1"/>
    <w:rsid w:val="00D8593F"/>
    <w:rsid w:val="00D85A74"/>
    <w:rsid w:val="00D85B28"/>
    <w:rsid w:val="00D85BBF"/>
    <w:rsid w:val="00D8604B"/>
    <w:rsid w:val="00D868CE"/>
    <w:rsid w:val="00D86F6F"/>
    <w:rsid w:val="00D8719A"/>
    <w:rsid w:val="00D874A6"/>
    <w:rsid w:val="00D875D1"/>
    <w:rsid w:val="00D8773D"/>
    <w:rsid w:val="00D87B6D"/>
    <w:rsid w:val="00D87D13"/>
    <w:rsid w:val="00D900AC"/>
    <w:rsid w:val="00D9091F"/>
    <w:rsid w:val="00D913AE"/>
    <w:rsid w:val="00D919FC"/>
    <w:rsid w:val="00D91D8F"/>
    <w:rsid w:val="00D92362"/>
    <w:rsid w:val="00D92A15"/>
    <w:rsid w:val="00D93235"/>
    <w:rsid w:val="00D9399E"/>
    <w:rsid w:val="00D939DC"/>
    <w:rsid w:val="00D941FE"/>
    <w:rsid w:val="00D94394"/>
    <w:rsid w:val="00D94C1F"/>
    <w:rsid w:val="00D94ED6"/>
    <w:rsid w:val="00D9501F"/>
    <w:rsid w:val="00D95195"/>
    <w:rsid w:val="00D956D6"/>
    <w:rsid w:val="00D95A9F"/>
    <w:rsid w:val="00D95C75"/>
    <w:rsid w:val="00D95E5A"/>
    <w:rsid w:val="00D96201"/>
    <w:rsid w:val="00D96A68"/>
    <w:rsid w:val="00D96DAF"/>
    <w:rsid w:val="00D96FB6"/>
    <w:rsid w:val="00D97062"/>
    <w:rsid w:val="00D975BD"/>
    <w:rsid w:val="00D97B17"/>
    <w:rsid w:val="00D97E33"/>
    <w:rsid w:val="00D97E86"/>
    <w:rsid w:val="00DA0542"/>
    <w:rsid w:val="00DA097B"/>
    <w:rsid w:val="00DA1436"/>
    <w:rsid w:val="00DA2044"/>
    <w:rsid w:val="00DA2181"/>
    <w:rsid w:val="00DA2AB6"/>
    <w:rsid w:val="00DA2EAE"/>
    <w:rsid w:val="00DA331D"/>
    <w:rsid w:val="00DA33C7"/>
    <w:rsid w:val="00DA35F3"/>
    <w:rsid w:val="00DA38C6"/>
    <w:rsid w:val="00DA4450"/>
    <w:rsid w:val="00DA49C6"/>
    <w:rsid w:val="00DA5494"/>
    <w:rsid w:val="00DA5C25"/>
    <w:rsid w:val="00DA5D9A"/>
    <w:rsid w:val="00DA7602"/>
    <w:rsid w:val="00DA782A"/>
    <w:rsid w:val="00DA7F2C"/>
    <w:rsid w:val="00DB0239"/>
    <w:rsid w:val="00DB082D"/>
    <w:rsid w:val="00DB0A7B"/>
    <w:rsid w:val="00DB0C46"/>
    <w:rsid w:val="00DB1DB6"/>
    <w:rsid w:val="00DB1DDB"/>
    <w:rsid w:val="00DB210E"/>
    <w:rsid w:val="00DB25D9"/>
    <w:rsid w:val="00DB2AD6"/>
    <w:rsid w:val="00DB37A0"/>
    <w:rsid w:val="00DB45F0"/>
    <w:rsid w:val="00DB46F6"/>
    <w:rsid w:val="00DB4782"/>
    <w:rsid w:val="00DB58E2"/>
    <w:rsid w:val="00DB59A2"/>
    <w:rsid w:val="00DB5BA2"/>
    <w:rsid w:val="00DB5C3A"/>
    <w:rsid w:val="00DB6D1B"/>
    <w:rsid w:val="00DB732C"/>
    <w:rsid w:val="00DB7A9F"/>
    <w:rsid w:val="00DB7BDB"/>
    <w:rsid w:val="00DC00B0"/>
    <w:rsid w:val="00DC00E0"/>
    <w:rsid w:val="00DC0264"/>
    <w:rsid w:val="00DC04D0"/>
    <w:rsid w:val="00DC0AB5"/>
    <w:rsid w:val="00DC0FCD"/>
    <w:rsid w:val="00DC1BAF"/>
    <w:rsid w:val="00DC1E79"/>
    <w:rsid w:val="00DC2735"/>
    <w:rsid w:val="00DC2D17"/>
    <w:rsid w:val="00DC2E13"/>
    <w:rsid w:val="00DC318A"/>
    <w:rsid w:val="00DC381E"/>
    <w:rsid w:val="00DC3C7B"/>
    <w:rsid w:val="00DC3FAF"/>
    <w:rsid w:val="00DC4383"/>
    <w:rsid w:val="00DC43E7"/>
    <w:rsid w:val="00DC4C65"/>
    <w:rsid w:val="00DC555F"/>
    <w:rsid w:val="00DC58F0"/>
    <w:rsid w:val="00DC6DFA"/>
    <w:rsid w:val="00DC757E"/>
    <w:rsid w:val="00DD03CB"/>
    <w:rsid w:val="00DD076A"/>
    <w:rsid w:val="00DD0BC9"/>
    <w:rsid w:val="00DD0C99"/>
    <w:rsid w:val="00DD14B6"/>
    <w:rsid w:val="00DD175E"/>
    <w:rsid w:val="00DD24CC"/>
    <w:rsid w:val="00DD2A27"/>
    <w:rsid w:val="00DD3C7D"/>
    <w:rsid w:val="00DD41FF"/>
    <w:rsid w:val="00DD427E"/>
    <w:rsid w:val="00DD48C9"/>
    <w:rsid w:val="00DD4EE1"/>
    <w:rsid w:val="00DD4FA5"/>
    <w:rsid w:val="00DD533C"/>
    <w:rsid w:val="00DD5634"/>
    <w:rsid w:val="00DD5F0E"/>
    <w:rsid w:val="00DD6161"/>
    <w:rsid w:val="00DD6381"/>
    <w:rsid w:val="00DD6403"/>
    <w:rsid w:val="00DD64B4"/>
    <w:rsid w:val="00DD693D"/>
    <w:rsid w:val="00DD69B5"/>
    <w:rsid w:val="00DD7084"/>
    <w:rsid w:val="00DD7BED"/>
    <w:rsid w:val="00DD7C6B"/>
    <w:rsid w:val="00DD7D24"/>
    <w:rsid w:val="00DD7E1B"/>
    <w:rsid w:val="00DE0193"/>
    <w:rsid w:val="00DE0320"/>
    <w:rsid w:val="00DE0442"/>
    <w:rsid w:val="00DE086E"/>
    <w:rsid w:val="00DE0F3A"/>
    <w:rsid w:val="00DE170E"/>
    <w:rsid w:val="00DE1994"/>
    <w:rsid w:val="00DE1BC7"/>
    <w:rsid w:val="00DE1C5E"/>
    <w:rsid w:val="00DE1E87"/>
    <w:rsid w:val="00DE2D8B"/>
    <w:rsid w:val="00DE2E93"/>
    <w:rsid w:val="00DE3063"/>
    <w:rsid w:val="00DE3B3B"/>
    <w:rsid w:val="00DE3B42"/>
    <w:rsid w:val="00DE41C4"/>
    <w:rsid w:val="00DE41EC"/>
    <w:rsid w:val="00DE4553"/>
    <w:rsid w:val="00DE505F"/>
    <w:rsid w:val="00DE54C5"/>
    <w:rsid w:val="00DE56EA"/>
    <w:rsid w:val="00DE58A2"/>
    <w:rsid w:val="00DE5ED4"/>
    <w:rsid w:val="00DE7115"/>
    <w:rsid w:val="00DE72BD"/>
    <w:rsid w:val="00DF0011"/>
    <w:rsid w:val="00DF04DB"/>
    <w:rsid w:val="00DF0C94"/>
    <w:rsid w:val="00DF13FE"/>
    <w:rsid w:val="00DF159A"/>
    <w:rsid w:val="00DF18BB"/>
    <w:rsid w:val="00DF1BD1"/>
    <w:rsid w:val="00DF1C96"/>
    <w:rsid w:val="00DF1DD6"/>
    <w:rsid w:val="00DF387D"/>
    <w:rsid w:val="00DF3C39"/>
    <w:rsid w:val="00DF3CB5"/>
    <w:rsid w:val="00DF42DB"/>
    <w:rsid w:val="00DF4928"/>
    <w:rsid w:val="00DF4A2C"/>
    <w:rsid w:val="00DF591B"/>
    <w:rsid w:val="00DF5DBE"/>
    <w:rsid w:val="00DF63AB"/>
    <w:rsid w:val="00DF7A3E"/>
    <w:rsid w:val="00E000E8"/>
    <w:rsid w:val="00E00B3C"/>
    <w:rsid w:val="00E01563"/>
    <w:rsid w:val="00E01750"/>
    <w:rsid w:val="00E01CCB"/>
    <w:rsid w:val="00E023FE"/>
    <w:rsid w:val="00E030CE"/>
    <w:rsid w:val="00E03598"/>
    <w:rsid w:val="00E03624"/>
    <w:rsid w:val="00E042FF"/>
    <w:rsid w:val="00E05AAD"/>
    <w:rsid w:val="00E05E77"/>
    <w:rsid w:val="00E06C1A"/>
    <w:rsid w:val="00E06C30"/>
    <w:rsid w:val="00E06E6D"/>
    <w:rsid w:val="00E07241"/>
    <w:rsid w:val="00E07DFE"/>
    <w:rsid w:val="00E108B6"/>
    <w:rsid w:val="00E11468"/>
    <w:rsid w:val="00E1151F"/>
    <w:rsid w:val="00E1181B"/>
    <w:rsid w:val="00E12D3C"/>
    <w:rsid w:val="00E12E4B"/>
    <w:rsid w:val="00E12E5A"/>
    <w:rsid w:val="00E13082"/>
    <w:rsid w:val="00E13253"/>
    <w:rsid w:val="00E1330A"/>
    <w:rsid w:val="00E1374B"/>
    <w:rsid w:val="00E140AC"/>
    <w:rsid w:val="00E14A4A"/>
    <w:rsid w:val="00E14D5E"/>
    <w:rsid w:val="00E1507C"/>
    <w:rsid w:val="00E15272"/>
    <w:rsid w:val="00E15654"/>
    <w:rsid w:val="00E16545"/>
    <w:rsid w:val="00E166BC"/>
    <w:rsid w:val="00E17372"/>
    <w:rsid w:val="00E174D3"/>
    <w:rsid w:val="00E176AB"/>
    <w:rsid w:val="00E17914"/>
    <w:rsid w:val="00E20074"/>
    <w:rsid w:val="00E201D5"/>
    <w:rsid w:val="00E20670"/>
    <w:rsid w:val="00E2122F"/>
    <w:rsid w:val="00E212DC"/>
    <w:rsid w:val="00E21330"/>
    <w:rsid w:val="00E21B6E"/>
    <w:rsid w:val="00E21D36"/>
    <w:rsid w:val="00E23314"/>
    <w:rsid w:val="00E235FA"/>
    <w:rsid w:val="00E239AA"/>
    <w:rsid w:val="00E23AF3"/>
    <w:rsid w:val="00E23B8E"/>
    <w:rsid w:val="00E23D6D"/>
    <w:rsid w:val="00E24B2A"/>
    <w:rsid w:val="00E25375"/>
    <w:rsid w:val="00E257FC"/>
    <w:rsid w:val="00E25BA2"/>
    <w:rsid w:val="00E25CB3"/>
    <w:rsid w:val="00E25FC2"/>
    <w:rsid w:val="00E2624D"/>
    <w:rsid w:val="00E26704"/>
    <w:rsid w:val="00E27537"/>
    <w:rsid w:val="00E27772"/>
    <w:rsid w:val="00E27B33"/>
    <w:rsid w:val="00E27FAE"/>
    <w:rsid w:val="00E3048A"/>
    <w:rsid w:val="00E30C81"/>
    <w:rsid w:val="00E30D71"/>
    <w:rsid w:val="00E3110D"/>
    <w:rsid w:val="00E314D3"/>
    <w:rsid w:val="00E31AA5"/>
    <w:rsid w:val="00E31DEE"/>
    <w:rsid w:val="00E3201E"/>
    <w:rsid w:val="00E332CF"/>
    <w:rsid w:val="00E333D1"/>
    <w:rsid w:val="00E33684"/>
    <w:rsid w:val="00E33BBF"/>
    <w:rsid w:val="00E34239"/>
    <w:rsid w:val="00E3474E"/>
    <w:rsid w:val="00E34DA7"/>
    <w:rsid w:val="00E3505E"/>
    <w:rsid w:val="00E35705"/>
    <w:rsid w:val="00E35C2E"/>
    <w:rsid w:val="00E36D31"/>
    <w:rsid w:val="00E36FE9"/>
    <w:rsid w:val="00E37082"/>
    <w:rsid w:val="00E37267"/>
    <w:rsid w:val="00E4043B"/>
    <w:rsid w:val="00E4078D"/>
    <w:rsid w:val="00E40C92"/>
    <w:rsid w:val="00E40E5E"/>
    <w:rsid w:val="00E4165E"/>
    <w:rsid w:val="00E4307A"/>
    <w:rsid w:val="00E4336E"/>
    <w:rsid w:val="00E43493"/>
    <w:rsid w:val="00E43499"/>
    <w:rsid w:val="00E435B5"/>
    <w:rsid w:val="00E43C86"/>
    <w:rsid w:val="00E43EC7"/>
    <w:rsid w:val="00E4489D"/>
    <w:rsid w:val="00E448A8"/>
    <w:rsid w:val="00E44AFB"/>
    <w:rsid w:val="00E451DF"/>
    <w:rsid w:val="00E4589C"/>
    <w:rsid w:val="00E45BA7"/>
    <w:rsid w:val="00E46145"/>
    <w:rsid w:val="00E4635C"/>
    <w:rsid w:val="00E467E4"/>
    <w:rsid w:val="00E46EB1"/>
    <w:rsid w:val="00E47458"/>
    <w:rsid w:val="00E474B9"/>
    <w:rsid w:val="00E475E2"/>
    <w:rsid w:val="00E479A8"/>
    <w:rsid w:val="00E5035B"/>
    <w:rsid w:val="00E503F7"/>
    <w:rsid w:val="00E5046D"/>
    <w:rsid w:val="00E51B31"/>
    <w:rsid w:val="00E52300"/>
    <w:rsid w:val="00E52CA4"/>
    <w:rsid w:val="00E52DD9"/>
    <w:rsid w:val="00E52FF9"/>
    <w:rsid w:val="00E53D95"/>
    <w:rsid w:val="00E54B26"/>
    <w:rsid w:val="00E54EAD"/>
    <w:rsid w:val="00E55CDC"/>
    <w:rsid w:val="00E55EB1"/>
    <w:rsid w:val="00E560D0"/>
    <w:rsid w:val="00E56195"/>
    <w:rsid w:val="00E56B5A"/>
    <w:rsid w:val="00E5761E"/>
    <w:rsid w:val="00E57902"/>
    <w:rsid w:val="00E579BC"/>
    <w:rsid w:val="00E57B22"/>
    <w:rsid w:val="00E57B67"/>
    <w:rsid w:val="00E57F2B"/>
    <w:rsid w:val="00E6101F"/>
    <w:rsid w:val="00E6108E"/>
    <w:rsid w:val="00E61665"/>
    <w:rsid w:val="00E61F14"/>
    <w:rsid w:val="00E62247"/>
    <w:rsid w:val="00E628DA"/>
    <w:rsid w:val="00E62FA9"/>
    <w:rsid w:val="00E639DD"/>
    <w:rsid w:val="00E646B3"/>
    <w:rsid w:val="00E646FB"/>
    <w:rsid w:val="00E64E8F"/>
    <w:rsid w:val="00E65669"/>
    <w:rsid w:val="00E65C7C"/>
    <w:rsid w:val="00E6605F"/>
    <w:rsid w:val="00E660FC"/>
    <w:rsid w:val="00E6638D"/>
    <w:rsid w:val="00E665F4"/>
    <w:rsid w:val="00E66712"/>
    <w:rsid w:val="00E66AEE"/>
    <w:rsid w:val="00E66F94"/>
    <w:rsid w:val="00E709CC"/>
    <w:rsid w:val="00E7123C"/>
    <w:rsid w:val="00E718FC"/>
    <w:rsid w:val="00E7215B"/>
    <w:rsid w:val="00E7251E"/>
    <w:rsid w:val="00E7263D"/>
    <w:rsid w:val="00E72CD4"/>
    <w:rsid w:val="00E7350C"/>
    <w:rsid w:val="00E7350F"/>
    <w:rsid w:val="00E73CF7"/>
    <w:rsid w:val="00E73D78"/>
    <w:rsid w:val="00E741C3"/>
    <w:rsid w:val="00E746D5"/>
    <w:rsid w:val="00E749B1"/>
    <w:rsid w:val="00E75085"/>
    <w:rsid w:val="00E75300"/>
    <w:rsid w:val="00E76282"/>
    <w:rsid w:val="00E76550"/>
    <w:rsid w:val="00E76CA8"/>
    <w:rsid w:val="00E77EFE"/>
    <w:rsid w:val="00E80268"/>
    <w:rsid w:val="00E803A6"/>
    <w:rsid w:val="00E807DA"/>
    <w:rsid w:val="00E808C0"/>
    <w:rsid w:val="00E80B25"/>
    <w:rsid w:val="00E80B6C"/>
    <w:rsid w:val="00E80EFB"/>
    <w:rsid w:val="00E81842"/>
    <w:rsid w:val="00E81996"/>
    <w:rsid w:val="00E819CA"/>
    <w:rsid w:val="00E8328C"/>
    <w:rsid w:val="00E84884"/>
    <w:rsid w:val="00E8491F"/>
    <w:rsid w:val="00E84F90"/>
    <w:rsid w:val="00E8546C"/>
    <w:rsid w:val="00E857D9"/>
    <w:rsid w:val="00E85DEF"/>
    <w:rsid w:val="00E86287"/>
    <w:rsid w:val="00E8675C"/>
    <w:rsid w:val="00E872C0"/>
    <w:rsid w:val="00E90DEB"/>
    <w:rsid w:val="00E90E5E"/>
    <w:rsid w:val="00E90FC1"/>
    <w:rsid w:val="00E91F69"/>
    <w:rsid w:val="00E92158"/>
    <w:rsid w:val="00E92238"/>
    <w:rsid w:val="00E92261"/>
    <w:rsid w:val="00E9234D"/>
    <w:rsid w:val="00E9279B"/>
    <w:rsid w:val="00E93306"/>
    <w:rsid w:val="00E93576"/>
    <w:rsid w:val="00E93A56"/>
    <w:rsid w:val="00E93C0C"/>
    <w:rsid w:val="00E93DBA"/>
    <w:rsid w:val="00E93E39"/>
    <w:rsid w:val="00E946CE"/>
    <w:rsid w:val="00E9495F"/>
    <w:rsid w:val="00E95352"/>
    <w:rsid w:val="00E95384"/>
    <w:rsid w:val="00E953C3"/>
    <w:rsid w:val="00E956E7"/>
    <w:rsid w:val="00E95AF1"/>
    <w:rsid w:val="00E95B8B"/>
    <w:rsid w:val="00E9619F"/>
    <w:rsid w:val="00E962E0"/>
    <w:rsid w:val="00E96390"/>
    <w:rsid w:val="00E963F1"/>
    <w:rsid w:val="00E9666C"/>
    <w:rsid w:val="00E978F0"/>
    <w:rsid w:val="00EA00EE"/>
    <w:rsid w:val="00EA0374"/>
    <w:rsid w:val="00EA0DC0"/>
    <w:rsid w:val="00EA0F48"/>
    <w:rsid w:val="00EA13B6"/>
    <w:rsid w:val="00EA1E0C"/>
    <w:rsid w:val="00EA1FCC"/>
    <w:rsid w:val="00EA2272"/>
    <w:rsid w:val="00EA2FAB"/>
    <w:rsid w:val="00EA324F"/>
    <w:rsid w:val="00EA3C3E"/>
    <w:rsid w:val="00EA44F3"/>
    <w:rsid w:val="00EA4A8A"/>
    <w:rsid w:val="00EA4B71"/>
    <w:rsid w:val="00EA4CEE"/>
    <w:rsid w:val="00EA5077"/>
    <w:rsid w:val="00EA6067"/>
    <w:rsid w:val="00EA616E"/>
    <w:rsid w:val="00EA6671"/>
    <w:rsid w:val="00EA67F9"/>
    <w:rsid w:val="00EA6CCB"/>
    <w:rsid w:val="00EA6DEA"/>
    <w:rsid w:val="00EA768A"/>
    <w:rsid w:val="00EA7704"/>
    <w:rsid w:val="00EA7A46"/>
    <w:rsid w:val="00EA7F0B"/>
    <w:rsid w:val="00EB0605"/>
    <w:rsid w:val="00EB0B21"/>
    <w:rsid w:val="00EB0CA1"/>
    <w:rsid w:val="00EB114A"/>
    <w:rsid w:val="00EB1597"/>
    <w:rsid w:val="00EB17E1"/>
    <w:rsid w:val="00EB19BE"/>
    <w:rsid w:val="00EB1A2C"/>
    <w:rsid w:val="00EB1F4E"/>
    <w:rsid w:val="00EB2F43"/>
    <w:rsid w:val="00EB3AE1"/>
    <w:rsid w:val="00EB3DDB"/>
    <w:rsid w:val="00EB52DF"/>
    <w:rsid w:val="00EB53DB"/>
    <w:rsid w:val="00EB6AAF"/>
    <w:rsid w:val="00EB6E42"/>
    <w:rsid w:val="00EB6F16"/>
    <w:rsid w:val="00EB737C"/>
    <w:rsid w:val="00EB7F50"/>
    <w:rsid w:val="00EC075A"/>
    <w:rsid w:val="00EC0CEF"/>
    <w:rsid w:val="00EC0E56"/>
    <w:rsid w:val="00EC159C"/>
    <w:rsid w:val="00EC16A1"/>
    <w:rsid w:val="00EC19F8"/>
    <w:rsid w:val="00EC1C57"/>
    <w:rsid w:val="00EC1F92"/>
    <w:rsid w:val="00EC2681"/>
    <w:rsid w:val="00EC2BE1"/>
    <w:rsid w:val="00EC373B"/>
    <w:rsid w:val="00EC38D6"/>
    <w:rsid w:val="00EC3FAD"/>
    <w:rsid w:val="00EC43A4"/>
    <w:rsid w:val="00EC4660"/>
    <w:rsid w:val="00EC5041"/>
    <w:rsid w:val="00EC5C2D"/>
    <w:rsid w:val="00EC6484"/>
    <w:rsid w:val="00EC6552"/>
    <w:rsid w:val="00EC6800"/>
    <w:rsid w:val="00EC6D36"/>
    <w:rsid w:val="00EC70FE"/>
    <w:rsid w:val="00EC765A"/>
    <w:rsid w:val="00EC79E8"/>
    <w:rsid w:val="00EC7E14"/>
    <w:rsid w:val="00ED03DB"/>
    <w:rsid w:val="00ED134D"/>
    <w:rsid w:val="00ED1D44"/>
    <w:rsid w:val="00ED1DCA"/>
    <w:rsid w:val="00ED2005"/>
    <w:rsid w:val="00ED2738"/>
    <w:rsid w:val="00ED29D5"/>
    <w:rsid w:val="00ED31F9"/>
    <w:rsid w:val="00ED323B"/>
    <w:rsid w:val="00ED3240"/>
    <w:rsid w:val="00ED420C"/>
    <w:rsid w:val="00ED443A"/>
    <w:rsid w:val="00ED4511"/>
    <w:rsid w:val="00ED51FB"/>
    <w:rsid w:val="00ED5499"/>
    <w:rsid w:val="00ED5A33"/>
    <w:rsid w:val="00ED5EC7"/>
    <w:rsid w:val="00ED5FCD"/>
    <w:rsid w:val="00ED60A1"/>
    <w:rsid w:val="00ED60CB"/>
    <w:rsid w:val="00ED6715"/>
    <w:rsid w:val="00ED68A5"/>
    <w:rsid w:val="00ED6B8D"/>
    <w:rsid w:val="00ED6C39"/>
    <w:rsid w:val="00ED7314"/>
    <w:rsid w:val="00ED757D"/>
    <w:rsid w:val="00EE021E"/>
    <w:rsid w:val="00EE0E8D"/>
    <w:rsid w:val="00EE1829"/>
    <w:rsid w:val="00EE1D53"/>
    <w:rsid w:val="00EE2B2D"/>
    <w:rsid w:val="00EE47FC"/>
    <w:rsid w:val="00EE4DFD"/>
    <w:rsid w:val="00EE5100"/>
    <w:rsid w:val="00EE52BA"/>
    <w:rsid w:val="00EE53F2"/>
    <w:rsid w:val="00EE5763"/>
    <w:rsid w:val="00EE614F"/>
    <w:rsid w:val="00EE77C6"/>
    <w:rsid w:val="00EE7A91"/>
    <w:rsid w:val="00EE7E4D"/>
    <w:rsid w:val="00EF00AD"/>
    <w:rsid w:val="00EF0403"/>
    <w:rsid w:val="00EF097E"/>
    <w:rsid w:val="00EF0F8A"/>
    <w:rsid w:val="00EF1439"/>
    <w:rsid w:val="00EF1B4E"/>
    <w:rsid w:val="00EF1E64"/>
    <w:rsid w:val="00EF2564"/>
    <w:rsid w:val="00EF2712"/>
    <w:rsid w:val="00EF2AAC"/>
    <w:rsid w:val="00EF2DD0"/>
    <w:rsid w:val="00EF315F"/>
    <w:rsid w:val="00EF3382"/>
    <w:rsid w:val="00EF3A34"/>
    <w:rsid w:val="00EF4426"/>
    <w:rsid w:val="00EF4440"/>
    <w:rsid w:val="00EF4727"/>
    <w:rsid w:val="00EF4D83"/>
    <w:rsid w:val="00EF5B93"/>
    <w:rsid w:val="00EF5F41"/>
    <w:rsid w:val="00EF704A"/>
    <w:rsid w:val="00EF75CC"/>
    <w:rsid w:val="00EF79B0"/>
    <w:rsid w:val="00EF7CE4"/>
    <w:rsid w:val="00F00725"/>
    <w:rsid w:val="00F00C02"/>
    <w:rsid w:val="00F00CBA"/>
    <w:rsid w:val="00F00FF5"/>
    <w:rsid w:val="00F01FFA"/>
    <w:rsid w:val="00F02303"/>
    <w:rsid w:val="00F023B7"/>
    <w:rsid w:val="00F02C7F"/>
    <w:rsid w:val="00F02D4E"/>
    <w:rsid w:val="00F03E2F"/>
    <w:rsid w:val="00F05D53"/>
    <w:rsid w:val="00F06F45"/>
    <w:rsid w:val="00F071AA"/>
    <w:rsid w:val="00F07742"/>
    <w:rsid w:val="00F1033D"/>
    <w:rsid w:val="00F104F8"/>
    <w:rsid w:val="00F10554"/>
    <w:rsid w:val="00F10A33"/>
    <w:rsid w:val="00F10AB4"/>
    <w:rsid w:val="00F11094"/>
    <w:rsid w:val="00F11C9D"/>
    <w:rsid w:val="00F11E4F"/>
    <w:rsid w:val="00F136B2"/>
    <w:rsid w:val="00F1396C"/>
    <w:rsid w:val="00F13FBF"/>
    <w:rsid w:val="00F14055"/>
    <w:rsid w:val="00F1481C"/>
    <w:rsid w:val="00F14B30"/>
    <w:rsid w:val="00F150A8"/>
    <w:rsid w:val="00F152C6"/>
    <w:rsid w:val="00F156C1"/>
    <w:rsid w:val="00F166E0"/>
    <w:rsid w:val="00F16BF8"/>
    <w:rsid w:val="00F17C30"/>
    <w:rsid w:val="00F206DA"/>
    <w:rsid w:val="00F207B5"/>
    <w:rsid w:val="00F209F2"/>
    <w:rsid w:val="00F212CD"/>
    <w:rsid w:val="00F21CDD"/>
    <w:rsid w:val="00F22B08"/>
    <w:rsid w:val="00F22CEC"/>
    <w:rsid w:val="00F237FA"/>
    <w:rsid w:val="00F23807"/>
    <w:rsid w:val="00F241AF"/>
    <w:rsid w:val="00F245ED"/>
    <w:rsid w:val="00F246C1"/>
    <w:rsid w:val="00F248DA"/>
    <w:rsid w:val="00F24E26"/>
    <w:rsid w:val="00F24E51"/>
    <w:rsid w:val="00F250D4"/>
    <w:rsid w:val="00F254AE"/>
    <w:rsid w:val="00F26EBF"/>
    <w:rsid w:val="00F276D7"/>
    <w:rsid w:val="00F30248"/>
    <w:rsid w:val="00F31125"/>
    <w:rsid w:val="00F318D3"/>
    <w:rsid w:val="00F319B1"/>
    <w:rsid w:val="00F322C7"/>
    <w:rsid w:val="00F3237E"/>
    <w:rsid w:val="00F331BA"/>
    <w:rsid w:val="00F333C3"/>
    <w:rsid w:val="00F33CE6"/>
    <w:rsid w:val="00F345E7"/>
    <w:rsid w:val="00F3483D"/>
    <w:rsid w:val="00F34A7F"/>
    <w:rsid w:val="00F34F4F"/>
    <w:rsid w:val="00F352F9"/>
    <w:rsid w:val="00F35B6E"/>
    <w:rsid w:val="00F362FC"/>
    <w:rsid w:val="00F3672C"/>
    <w:rsid w:val="00F36785"/>
    <w:rsid w:val="00F36ACF"/>
    <w:rsid w:val="00F36B26"/>
    <w:rsid w:val="00F36D52"/>
    <w:rsid w:val="00F37A9A"/>
    <w:rsid w:val="00F4002A"/>
    <w:rsid w:val="00F40712"/>
    <w:rsid w:val="00F40749"/>
    <w:rsid w:val="00F4094B"/>
    <w:rsid w:val="00F40977"/>
    <w:rsid w:val="00F40D19"/>
    <w:rsid w:val="00F4103C"/>
    <w:rsid w:val="00F4140E"/>
    <w:rsid w:val="00F417D9"/>
    <w:rsid w:val="00F41CA2"/>
    <w:rsid w:val="00F41D7F"/>
    <w:rsid w:val="00F41FF0"/>
    <w:rsid w:val="00F42465"/>
    <w:rsid w:val="00F42BE5"/>
    <w:rsid w:val="00F42C3A"/>
    <w:rsid w:val="00F43195"/>
    <w:rsid w:val="00F43AA7"/>
    <w:rsid w:val="00F45B0A"/>
    <w:rsid w:val="00F46028"/>
    <w:rsid w:val="00F464CB"/>
    <w:rsid w:val="00F4667A"/>
    <w:rsid w:val="00F46B93"/>
    <w:rsid w:val="00F47393"/>
    <w:rsid w:val="00F47426"/>
    <w:rsid w:val="00F474E5"/>
    <w:rsid w:val="00F475DA"/>
    <w:rsid w:val="00F50C2E"/>
    <w:rsid w:val="00F50F83"/>
    <w:rsid w:val="00F5102A"/>
    <w:rsid w:val="00F51211"/>
    <w:rsid w:val="00F514CA"/>
    <w:rsid w:val="00F523D7"/>
    <w:rsid w:val="00F5280D"/>
    <w:rsid w:val="00F52905"/>
    <w:rsid w:val="00F52B85"/>
    <w:rsid w:val="00F53182"/>
    <w:rsid w:val="00F531DD"/>
    <w:rsid w:val="00F5362A"/>
    <w:rsid w:val="00F537B0"/>
    <w:rsid w:val="00F53AB8"/>
    <w:rsid w:val="00F540FD"/>
    <w:rsid w:val="00F5415B"/>
    <w:rsid w:val="00F55AC8"/>
    <w:rsid w:val="00F56254"/>
    <w:rsid w:val="00F56709"/>
    <w:rsid w:val="00F567F0"/>
    <w:rsid w:val="00F5683D"/>
    <w:rsid w:val="00F57156"/>
    <w:rsid w:val="00F57170"/>
    <w:rsid w:val="00F57B42"/>
    <w:rsid w:val="00F60DE4"/>
    <w:rsid w:val="00F60F92"/>
    <w:rsid w:val="00F60FAF"/>
    <w:rsid w:val="00F6109F"/>
    <w:rsid w:val="00F61591"/>
    <w:rsid w:val="00F629B1"/>
    <w:rsid w:val="00F62D65"/>
    <w:rsid w:val="00F63613"/>
    <w:rsid w:val="00F636DA"/>
    <w:rsid w:val="00F642FA"/>
    <w:rsid w:val="00F644E4"/>
    <w:rsid w:val="00F645E2"/>
    <w:rsid w:val="00F646C4"/>
    <w:rsid w:val="00F64C78"/>
    <w:rsid w:val="00F650ED"/>
    <w:rsid w:val="00F65347"/>
    <w:rsid w:val="00F657C3"/>
    <w:rsid w:val="00F662E2"/>
    <w:rsid w:val="00F66D59"/>
    <w:rsid w:val="00F6703E"/>
    <w:rsid w:val="00F67AE1"/>
    <w:rsid w:val="00F700AB"/>
    <w:rsid w:val="00F70499"/>
    <w:rsid w:val="00F7068C"/>
    <w:rsid w:val="00F70B63"/>
    <w:rsid w:val="00F70D29"/>
    <w:rsid w:val="00F70F52"/>
    <w:rsid w:val="00F71159"/>
    <w:rsid w:val="00F71FD5"/>
    <w:rsid w:val="00F72275"/>
    <w:rsid w:val="00F723B2"/>
    <w:rsid w:val="00F72970"/>
    <w:rsid w:val="00F734C9"/>
    <w:rsid w:val="00F73696"/>
    <w:rsid w:val="00F7399F"/>
    <w:rsid w:val="00F73DF0"/>
    <w:rsid w:val="00F74A83"/>
    <w:rsid w:val="00F756F8"/>
    <w:rsid w:val="00F76139"/>
    <w:rsid w:val="00F76B63"/>
    <w:rsid w:val="00F77305"/>
    <w:rsid w:val="00F77352"/>
    <w:rsid w:val="00F77771"/>
    <w:rsid w:val="00F778BF"/>
    <w:rsid w:val="00F77E04"/>
    <w:rsid w:val="00F813F6"/>
    <w:rsid w:val="00F81899"/>
    <w:rsid w:val="00F82035"/>
    <w:rsid w:val="00F82129"/>
    <w:rsid w:val="00F8225E"/>
    <w:rsid w:val="00F82281"/>
    <w:rsid w:val="00F82355"/>
    <w:rsid w:val="00F83599"/>
    <w:rsid w:val="00F835F2"/>
    <w:rsid w:val="00F83774"/>
    <w:rsid w:val="00F838CD"/>
    <w:rsid w:val="00F83ED2"/>
    <w:rsid w:val="00F84201"/>
    <w:rsid w:val="00F845AD"/>
    <w:rsid w:val="00F84636"/>
    <w:rsid w:val="00F850AD"/>
    <w:rsid w:val="00F85C94"/>
    <w:rsid w:val="00F85EED"/>
    <w:rsid w:val="00F85F0E"/>
    <w:rsid w:val="00F85F96"/>
    <w:rsid w:val="00F866ED"/>
    <w:rsid w:val="00F86D59"/>
    <w:rsid w:val="00F872CB"/>
    <w:rsid w:val="00F8760B"/>
    <w:rsid w:val="00F90554"/>
    <w:rsid w:val="00F906DA"/>
    <w:rsid w:val="00F90F47"/>
    <w:rsid w:val="00F913A8"/>
    <w:rsid w:val="00F91849"/>
    <w:rsid w:val="00F9208F"/>
    <w:rsid w:val="00F925BD"/>
    <w:rsid w:val="00F92670"/>
    <w:rsid w:val="00F928AB"/>
    <w:rsid w:val="00F92C5A"/>
    <w:rsid w:val="00F92C5D"/>
    <w:rsid w:val="00F92CD3"/>
    <w:rsid w:val="00F938A8"/>
    <w:rsid w:val="00F940F5"/>
    <w:rsid w:val="00F9420E"/>
    <w:rsid w:val="00F943AF"/>
    <w:rsid w:val="00F94C3F"/>
    <w:rsid w:val="00F9523F"/>
    <w:rsid w:val="00F95751"/>
    <w:rsid w:val="00F9575F"/>
    <w:rsid w:val="00F95D8B"/>
    <w:rsid w:val="00F95E54"/>
    <w:rsid w:val="00F96207"/>
    <w:rsid w:val="00F96D34"/>
    <w:rsid w:val="00F97599"/>
    <w:rsid w:val="00F97BE9"/>
    <w:rsid w:val="00FA0B6A"/>
    <w:rsid w:val="00FA0E73"/>
    <w:rsid w:val="00FA1AB8"/>
    <w:rsid w:val="00FA2F2E"/>
    <w:rsid w:val="00FA309E"/>
    <w:rsid w:val="00FA3880"/>
    <w:rsid w:val="00FA509E"/>
    <w:rsid w:val="00FA53F5"/>
    <w:rsid w:val="00FA55D4"/>
    <w:rsid w:val="00FA5B82"/>
    <w:rsid w:val="00FA6784"/>
    <w:rsid w:val="00FA684C"/>
    <w:rsid w:val="00FA72C6"/>
    <w:rsid w:val="00FA788D"/>
    <w:rsid w:val="00FA7904"/>
    <w:rsid w:val="00FB0071"/>
    <w:rsid w:val="00FB05A1"/>
    <w:rsid w:val="00FB06EF"/>
    <w:rsid w:val="00FB0AD2"/>
    <w:rsid w:val="00FB1044"/>
    <w:rsid w:val="00FB10A7"/>
    <w:rsid w:val="00FB11D2"/>
    <w:rsid w:val="00FB142F"/>
    <w:rsid w:val="00FB1E9B"/>
    <w:rsid w:val="00FB21D3"/>
    <w:rsid w:val="00FB23EF"/>
    <w:rsid w:val="00FB24BB"/>
    <w:rsid w:val="00FB267A"/>
    <w:rsid w:val="00FB2B05"/>
    <w:rsid w:val="00FB2DE7"/>
    <w:rsid w:val="00FB2F20"/>
    <w:rsid w:val="00FB359D"/>
    <w:rsid w:val="00FB3D6A"/>
    <w:rsid w:val="00FB4851"/>
    <w:rsid w:val="00FB4948"/>
    <w:rsid w:val="00FB4A0C"/>
    <w:rsid w:val="00FB4AA5"/>
    <w:rsid w:val="00FB571C"/>
    <w:rsid w:val="00FB584E"/>
    <w:rsid w:val="00FB5E2B"/>
    <w:rsid w:val="00FB5F8C"/>
    <w:rsid w:val="00FB63BD"/>
    <w:rsid w:val="00FB669A"/>
    <w:rsid w:val="00FB6902"/>
    <w:rsid w:val="00FB73E3"/>
    <w:rsid w:val="00FB74BD"/>
    <w:rsid w:val="00FB74F3"/>
    <w:rsid w:val="00FC1288"/>
    <w:rsid w:val="00FC14C9"/>
    <w:rsid w:val="00FC192E"/>
    <w:rsid w:val="00FC1F9A"/>
    <w:rsid w:val="00FC2823"/>
    <w:rsid w:val="00FC288A"/>
    <w:rsid w:val="00FC2A7F"/>
    <w:rsid w:val="00FC31BB"/>
    <w:rsid w:val="00FC3BAD"/>
    <w:rsid w:val="00FC43E8"/>
    <w:rsid w:val="00FC445D"/>
    <w:rsid w:val="00FC4677"/>
    <w:rsid w:val="00FC4772"/>
    <w:rsid w:val="00FC4783"/>
    <w:rsid w:val="00FC493A"/>
    <w:rsid w:val="00FC4B53"/>
    <w:rsid w:val="00FC4F4F"/>
    <w:rsid w:val="00FC50DB"/>
    <w:rsid w:val="00FC54E8"/>
    <w:rsid w:val="00FC5866"/>
    <w:rsid w:val="00FC6212"/>
    <w:rsid w:val="00FC708E"/>
    <w:rsid w:val="00FC713E"/>
    <w:rsid w:val="00FC7C98"/>
    <w:rsid w:val="00FC7DFE"/>
    <w:rsid w:val="00FD194F"/>
    <w:rsid w:val="00FD19E4"/>
    <w:rsid w:val="00FD2262"/>
    <w:rsid w:val="00FD232C"/>
    <w:rsid w:val="00FD24FD"/>
    <w:rsid w:val="00FD2783"/>
    <w:rsid w:val="00FD3EAB"/>
    <w:rsid w:val="00FD3FED"/>
    <w:rsid w:val="00FD40AC"/>
    <w:rsid w:val="00FD49A6"/>
    <w:rsid w:val="00FD4C7F"/>
    <w:rsid w:val="00FD4E39"/>
    <w:rsid w:val="00FD4E44"/>
    <w:rsid w:val="00FD508C"/>
    <w:rsid w:val="00FD52B1"/>
    <w:rsid w:val="00FD55CF"/>
    <w:rsid w:val="00FD5EF7"/>
    <w:rsid w:val="00FD5FE7"/>
    <w:rsid w:val="00FD62DD"/>
    <w:rsid w:val="00FD63AC"/>
    <w:rsid w:val="00FD65A8"/>
    <w:rsid w:val="00FD68F5"/>
    <w:rsid w:val="00FD72B8"/>
    <w:rsid w:val="00FD7803"/>
    <w:rsid w:val="00FD7D4D"/>
    <w:rsid w:val="00FE0789"/>
    <w:rsid w:val="00FE086F"/>
    <w:rsid w:val="00FE0956"/>
    <w:rsid w:val="00FE1BD3"/>
    <w:rsid w:val="00FE21AB"/>
    <w:rsid w:val="00FE24FA"/>
    <w:rsid w:val="00FE3243"/>
    <w:rsid w:val="00FE36CC"/>
    <w:rsid w:val="00FE3895"/>
    <w:rsid w:val="00FE3924"/>
    <w:rsid w:val="00FE3B2E"/>
    <w:rsid w:val="00FE3EF4"/>
    <w:rsid w:val="00FE3FBB"/>
    <w:rsid w:val="00FE42BD"/>
    <w:rsid w:val="00FE4931"/>
    <w:rsid w:val="00FE4C9E"/>
    <w:rsid w:val="00FE57ED"/>
    <w:rsid w:val="00FE5C13"/>
    <w:rsid w:val="00FE5D09"/>
    <w:rsid w:val="00FE6409"/>
    <w:rsid w:val="00FE65E1"/>
    <w:rsid w:val="00FE66F9"/>
    <w:rsid w:val="00FE6CD8"/>
    <w:rsid w:val="00FE7154"/>
    <w:rsid w:val="00FE7409"/>
    <w:rsid w:val="00FE742A"/>
    <w:rsid w:val="00FF01A1"/>
    <w:rsid w:val="00FF0610"/>
    <w:rsid w:val="00FF0744"/>
    <w:rsid w:val="00FF083B"/>
    <w:rsid w:val="00FF0A8D"/>
    <w:rsid w:val="00FF0B5A"/>
    <w:rsid w:val="00FF135E"/>
    <w:rsid w:val="00FF1800"/>
    <w:rsid w:val="00FF22C2"/>
    <w:rsid w:val="00FF3043"/>
    <w:rsid w:val="00FF30F4"/>
    <w:rsid w:val="00FF32C6"/>
    <w:rsid w:val="00FF35FA"/>
    <w:rsid w:val="00FF3E4D"/>
    <w:rsid w:val="00FF3FC6"/>
    <w:rsid w:val="00FF5721"/>
    <w:rsid w:val="00FF5BA9"/>
    <w:rsid w:val="00FF5FF4"/>
    <w:rsid w:val="00FF6C3E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B10A7"/>
    <w:pPr>
      <w:widowControl w:val="0"/>
      <w:adjustRightInd w:val="0"/>
      <w:spacing w:before="100" w:after="100" w:line="324" w:lineRule="auto"/>
      <w:textAlignment w:val="baseline"/>
    </w:pPr>
    <w:rPr>
      <w:rFonts w:ascii="微软雅黑" w:eastAsia="微软雅黑" w:hAnsi="微软雅黑"/>
      <w:sz w:val="21"/>
    </w:rPr>
  </w:style>
  <w:style w:type="paragraph" w:styleId="1">
    <w:name w:val="heading 1"/>
    <w:aliases w:val="Prophead level 1,Prophead 1,1,h1,Header 1"/>
    <w:basedOn w:val="a2"/>
    <w:next w:val="a2"/>
    <w:link w:val="1Char"/>
    <w:qFormat/>
    <w:rsid w:val="00D34C36"/>
    <w:pPr>
      <w:keepNext/>
      <w:keepLines/>
      <w:numPr>
        <w:numId w:val="1"/>
      </w:numPr>
      <w:adjustRightInd/>
      <w:textAlignment w:val="auto"/>
      <w:outlineLvl w:val="0"/>
    </w:pPr>
    <w:rPr>
      <w:b/>
      <w:kern w:val="44"/>
      <w:sz w:val="30"/>
    </w:rPr>
  </w:style>
  <w:style w:type="paragraph" w:styleId="21">
    <w:name w:val="heading 2"/>
    <w:aliases w:val="标题 1.1,H2,Heading 2 Hidden,Heading 2 CCBS,heading 2,第一章 标题 2,ISO1,h2,sect 1.2,L2,Underrubrik1,prop2,UNDERRUBRIK 1-2,Level 2 Topic Heading,2nd level,Titre2,l2,2,Header 2,I2,Section Title,Titre3,H21,sect 1.21,H22,sect 1.22,H211,sect 1.211,H23,H212"/>
    <w:basedOn w:val="a2"/>
    <w:next w:val="a2"/>
    <w:link w:val="2Char"/>
    <w:autoRedefine/>
    <w:qFormat/>
    <w:rsid w:val="00071329"/>
    <w:pPr>
      <w:keepNext/>
      <w:keepLines/>
      <w:numPr>
        <w:ilvl w:val="1"/>
        <w:numId w:val="1"/>
      </w:numPr>
      <w:adjustRightInd/>
      <w:spacing w:line="360" w:lineRule="auto"/>
      <w:ind w:leftChars="100" w:left="777"/>
      <w:textAlignment w:val="auto"/>
      <w:outlineLvl w:val="1"/>
    </w:pPr>
    <w:rPr>
      <w:b/>
      <w:kern w:val="2"/>
      <w:sz w:val="28"/>
    </w:rPr>
  </w:style>
  <w:style w:type="paragraph" w:styleId="30">
    <w:name w:val="heading 3"/>
    <w:aliases w:val="标题 3 Char Char Char,标题 3 Char Char Char Char"/>
    <w:basedOn w:val="a2"/>
    <w:next w:val="a2"/>
    <w:qFormat/>
    <w:rsid w:val="00472A8A"/>
    <w:pPr>
      <w:keepNext/>
      <w:keepLines/>
      <w:numPr>
        <w:ilvl w:val="2"/>
        <w:numId w:val="2"/>
      </w:numPr>
      <w:adjustRightInd/>
      <w:ind w:leftChars="200" w:left="909"/>
      <w:textAlignment w:val="auto"/>
      <w:outlineLvl w:val="2"/>
    </w:pPr>
    <w:rPr>
      <w:b/>
      <w:kern w:val="2"/>
      <w:sz w:val="24"/>
    </w:rPr>
  </w:style>
  <w:style w:type="paragraph" w:styleId="41">
    <w:name w:val="heading 4"/>
    <w:aliases w:val="Chapter X.X.X.X."/>
    <w:basedOn w:val="a2"/>
    <w:next w:val="a2"/>
    <w:qFormat/>
    <w:rsid w:val="00D06A81"/>
    <w:pPr>
      <w:keepNext/>
      <w:keepLines/>
      <w:numPr>
        <w:ilvl w:val="3"/>
        <w:numId w:val="3"/>
      </w:numPr>
      <w:adjustRightInd/>
      <w:spacing w:before="200" w:after="120"/>
      <w:ind w:leftChars="300" w:left="1151"/>
      <w:textAlignment w:val="auto"/>
      <w:outlineLvl w:val="3"/>
    </w:pPr>
    <w:rPr>
      <w:b/>
      <w:kern w:val="2"/>
    </w:rPr>
  </w:style>
  <w:style w:type="paragraph" w:styleId="50">
    <w:name w:val="heading 5"/>
    <w:basedOn w:val="a2"/>
    <w:next w:val="a2"/>
    <w:qFormat/>
    <w:rsid w:val="007C43E2"/>
    <w:pPr>
      <w:keepNext/>
      <w:keepLines/>
      <w:numPr>
        <w:ilvl w:val="4"/>
        <w:numId w:val="4"/>
      </w:numPr>
      <w:tabs>
        <w:tab w:val="clear" w:pos="1008"/>
        <w:tab w:val="num" w:pos="1920"/>
      </w:tabs>
      <w:adjustRightInd/>
      <w:spacing w:before="120" w:after="120"/>
      <w:ind w:left="1920" w:hanging="960"/>
      <w:textAlignment w:val="auto"/>
      <w:outlineLvl w:val="4"/>
    </w:pPr>
    <w:rPr>
      <w:b/>
      <w:kern w:val="2"/>
    </w:rPr>
  </w:style>
  <w:style w:type="paragraph" w:styleId="6">
    <w:name w:val="heading 6"/>
    <w:basedOn w:val="a2"/>
    <w:next w:val="a2"/>
    <w:qFormat/>
    <w:rsid w:val="007C43E2"/>
    <w:pPr>
      <w:keepNext/>
      <w:keepLines/>
      <w:numPr>
        <w:ilvl w:val="5"/>
        <w:numId w:val="5"/>
      </w:numPr>
      <w:tabs>
        <w:tab w:val="clear" w:pos="1152"/>
        <w:tab w:val="num" w:pos="2280"/>
      </w:tabs>
      <w:adjustRightInd/>
      <w:spacing w:before="120" w:after="120" w:line="240" w:lineRule="auto"/>
      <w:ind w:left="2280" w:hanging="1080"/>
      <w:textAlignment w:val="auto"/>
      <w:outlineLvl w:val="5"/>
    </w:pPr>
    <w:rPr>
      <w:rFonts w:eastAsia="黑体"/>
      <w:b/>
      <w:kern w:val="2"/>
    </w:rPr>
  </w:style>
  <w:style w:type="paragraph" w:styleId="7">
    <w:name w:val="heading 7"/>
    <w:basedOn w:val="a2"/>
    <w:next w:val="a2"/>
    <w:qFormat/>
    <w:rsid w:val="007C43E2"/>
    <w:pPr>
      <w:keepNext/>
      <w:keepLines/>
      <w:numPr>
        <w:ilvl w:val="6"/>
        <w:numId w:val="6"/>
      </w:numPr>
      <w:tabs>
        <w:tab w:val="left" w:pos="1560"/>
      </w:tabs>
      <w:spacing w:before="240" w:after="64" w:line="320" w:lineRule="auto"/>
      <w:ind w:left="1560" w:hanging="360"/>
      <w:outlineLvl w:val="6"/>
    </w:pPr>
    <w:rPr>
      <w:b/>
    </w:rPr>
  </w:style>
  <w:style w:type="paragraph" w:styleId="8">
    <w:name w:val="heading 8"/>
    <w:basedOn w:val="a2"/>
    <w:next w:val="a2"/>
    <w:qFormat/>
    <w:rsid w:val="007C43E2"/>
    <w:pPr>
      <w:keepNext/>
      <w:keepLines/>
      <w:numPr>
        <w:ilvl w:val="7"/>
        <w:numId w:val="7"/>
      </w:numPr>
      <w:tabs>
        <w:tab w:val="left" w:pos="1800"/>
      </w:tabs>
      <w:spacing w:before="240" w:after="64" w:line="320" w:lineRule="auto"/>
      <w:ind w:left="1800" w:hanging="360"/>
      <w:outlineLvl w:val="7"/>
    </w:pPr>
    <w:rPr>
      <w:rFonts w:eastAsia="黑体"/>
    </w:rPr>
  </w:style>
  <w:style w:type="paragraph" w:styleId="9">
    <w:name w:val="heading 9"/>
    <w:basedOn w:val="a2"/>
    <w:next w:val="a2"/>
    <w:qFormat/>
    <w:rsid w:val="007C43E2"/>
    <w:pPr>
      <w:keepNext/>
      <w:keepLines/>
      <w:numPr>
        <w:ilvl w:val="8"/>
        <w:numId w:val="8"/>
      </w:numPr>
      <w:tabs>
        <w:tab w:val="left" w:pos="2040"/>
      </w:tabs>
      <w:spacing w:before="240" w:after="64" w:line="320" w:lineRule="auto"/>
      <w:ind w:left="2040" w:hanging="360"/>
      <w:outlineLvl w:val="8"/>
    </w:pPr>
    <w:rPr>
      <w:rFonts w:eastAsia="黑体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next w:val="a7"/>
    <w:link w:val="Char"/>
    <w:uiPriority w:val="99"/>
    <w:rsid w:val="007C43E2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7">
    <w:name w:val="footer"/>
    <w:aliases w:val="Footer-Even"/>
    <w:basedOn w:val="a2"/>
    <w:link w:val="Char0"/>
    <w:rsid w:val="007C43E2"/>
    <w:pPr>
      <w:tabs>
        <w:tab w:val="center" w:pos="4153"/>
        <w:tab w:val="right" w:pos="8306"/>
      </w:tabs>
      <w:spacing w:line="240" w:lineRule="auto"/>
      <w:jc w:val="center"/>
    </w:pPr>
    <w:rPr>
      <w:sz w:val="18"/>
    </w:rPr>
  </w:style>
  <w:style w:type="character" w:styleId="a8">
    <w:name w:val="page number"/>
    <w:basedOn w:val="a3"/>
    <w:rsid w:val="007C43E2"/>
  </w:style>
  <w:style w:type="paragraph" w:customStyle="1" w:styleId="a9">
    <w:name w:val="标准"/>
    <w:basedOn w:val="a2"/>
    <w:rsid w:val="007C43E2"/>
    <w:pPr>
      <w:pBdr>
        <w:bottom w:val="single" w:sz="6" w:space="1" w:color="auto"/>
      </w:pBdr>
    </w:pPr>
  </w:style>
  <w:style w:type="paragraph" w:customStyle="1" w:styleId="aa">
    <w:name w:val="关键词"/>
    <w:basedOn w:val="a2"/>
    <w:next w:val="ab"/>
    <w:rsid w:val="007C43E2"/>
    <w:rPr>
      <w:rFonts w:eastAsia="黑体"/>
    </w:rPr>
  </w:style>
  <w:style w:type="paragraph" w:customStyle="1" w:styleId="ab">
    <w:name w:val="摘要"/>
    <w:basedOn w:val="a2"/>
    <w:next w:val="21"/>
    <w:rsid w:val="007C43E2"/>
    <w:rPr>
      <w:rFonts w:eastAsia="黑体"/>
    </w:rPr>
  </w:style>
  <w:style w:type="paragraph" w:customStyle="1" w:styleId="ac">
    <w:name w:val="文档编号"/>
    <w:basedOn w:val="a2"/>
    <w:next w:val="a2"/>
    <w:rsid w:val="007C43E2"/>
    <w:pPr>
      <w:jc w:val="center"/>
    </w:pPr>
    <w:rPr>
      <w:rFonts w:ascii="宋体"/>
    </w:rPr>
  </w:style>
  <w:style w:type="paragraph" w:styleId="ad">
    <w:name w:val="Document Map"/>
    <w:basedOn w:val="a2"/>
    <w:semiHidden/>
    <w:rsid w:val="007C43E2"/>
    <w:pPr>
      <w:shd w:val="clear" w:color="auto" w:fill="000080"/>
    </w:pPr>
  </w:style>
  <w:style w:type="paragraph" w:styleId="ae">
    <w:name w:val="Title"/>
    <w:basedOn w:val="a2"/>
    <w:qFormat/>
    <w:rsid w:val="00305E20"/>
    <w:pPr>
      <w:adjustRightInd/>
      <w:spacing w:before="200" w:after="200"/>
      <w:jc w:val="center"/>
      <w:textAlignment w:val="auto"/>
      <w:outlineLvl w:val="0"/>
    </w:pPr>
    <w:rPr>
      <w:b/>
      <w:kern w:val="2"/>
      <w:sz w:val="36"/>
    </w:rPr>
  </w:style>
  <w:style w:type="paragraph" w:styleId="11">
    <w:name w:val="toc 1"/>
    <w:basedOn w:val="a2"/>
    <w:next w:val="a2"/>
    <w:autoRedefine/>
    <w:uiPriority w:val="39"/>
    <w:rsid w:val="005D075C"/>
    <w:pPr>
      <w:spacing w:before="120" w:after="120"/>
    </w:pPr>
    <w:rPr>
      <w:b/>
      <w:bCs/>
      <w:sz w:val="20"/>
    </w:rPr>
  </w:style>
  <w:style w:type="paragraph" w:styleId="23">
    <w:name w:val="toc 2"/>
    <w:basedOn w:val="11"/>
    <w:next w:val="a2"/>
    <w:autoRedefine/>
    <w:uiPriority w:val="39"/>
    <w:rsid w:val="005D075C"/>
    <w:pPr>
      <w:spacing w:before="0" w:after="0"/>
      <w:ind w:left="210"/>
    </w:pPr>
    <w:rPr>
      <w:b w:val="0"/>
      <w:bCs w:val="0"/>
    </w:rPr>
  </w:style>
  <w:style w:type="paragraph" w:styleId="33">
    <w:name w:val="toc 3"/>
    <w:basedOn w:val="11"/>
    <w:next w:val="a2"/>
    <w:autoRedefine/>
    <w:uiPriority w:val="39"/>
    <w:rsid w:val="005D075C"/>
    <w:pPr>
      <w:spacing w:before="0" w:after="0"/>
      <w:ind w:left="420"/>
    </w:pPr>
    <w:rPr>
      <w:b w:val="0"/>
      <w:bCs w:val="0"/>
      <w:iCs/>
    </w:rPr>
  </w:style>
  <w:style w:type="paragraph" w:styleId="43">
    <w:name w:val="toc 4"/>
    <w:basedOn w:val="a2"/>
    <w:next w:val="a2"/>
    <w:autoRedefine/>
    <w:uiPriority w:val="39"/>
    <w:rsid w:val="007C43E2"/>
    <w:pPr>
      <w:spacing w:before="0" w:after="0"/>
      <w:ind w:left="630"/>
    </w:pPr>
    <w:rPr>
      <w:sz w:val="18"/>
      <w:szCs w:val="18"/>
    </w:rPr>
  </w:style>
  <w:style w:type="paragraph" w:styleId="53">
    <w:name w:val="toc 5"/>
    <w:basedOn w:val="a2"/>
    <w:next w:val="a2"/>
    <w:autoRedefine/>
    <w:uiPriority w:val="39"/>
    <w:rsid w:val="007C43E2"/>
    <w:pPr>
      <w:spacing w:before="0" w:after="0"/>
      <w:ind w:left="840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rsid w:val="007C43E2"/>
    <w:pPr>
      <w:spacing w:before="0" w:after="0"/>
      <w:ind w:left="1050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rsid w:val="007C43E2"/>
    <w:pPr>
      <w:spacing w:before="0" w:after="0"/>
      <w:ind w:left="1260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rsid w:val="007C43E2"/>
    <w:pPr>
      <w:spacing w:before="0" w:after="0"/>
      <w:ind w:left="1470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rsid w:val="007C43E2"/>
    <w:pPr>
      <w:spacing w:before="0" w:after="0"/>
      <w:ind w:left="1680"/>
    </w:pPr>
    <w:rPr>
      <w:sz w:val="18"/>
      <w:szCs w:val="18"/>
    </w:rPr>
  </w:style>
  <w:style w:type="character" w:styleId="af">
    <w:name w:val="annotation reference"/>
    <w:semiHidden/>
    <w:rsid w:val="007C43E2"/>
    <w:rPr>
      <w:sz w:val="21"/>
    </w:rPr>
  </w:style>
  <w:style w:type="paragraph" w:customStyle="1" w:styleId="af0">
    <w:name w:val="图正文"/>
    <w:basedOn w:val="a2"/>
    <w:rsid w:val="007C43E2"/>
    <w:pPr>
      <w:spacing w:beforeLines="50" w:afterLines="50"/>
      <w:jc w:val="center"/>
    </w:pPr>
    <w:rPr>
      <w:rFonts w:ascii="黑体" w:eastAsia="黑体"/>
    </w:rPr>
  </w:style>
  <w:style w:type="paragraph" w:customStyle="1" w:styleId="af1">
    <w:name w:val="表格内文"/>
    <w:basedOn w:val="a2"/>
    <w:rsid w:val="007C43E2"/>
    <w:pPr>
      <w:spacing w:before="0" w:after="0" w:line="240" w:lineRule="auto"/>
      <w:ind w:firstLineChars="50" w:firstLine="50"/>
    </w:pPr>
  </w:style>
  <w:style w:type="paragraph" w:styleId="af2">
    <w:name w:val="caption"/>
    <w:basedOn w:val="a2"/>
    <w:next w:val="a2"/>
    <w:qFormat/>
    <w:rsid w:val="007C43E2"/>
    <w:pPr>
      <w:adjustRightInd/>
      <w:spacing w:before="60" w:after="120" w:line="240" w:lineRule="auto"/>
      <w:ind w:firstLine="420"/>
      <w:jc w:val="center"/>
      <w:textAlignment w:val="auto"/>
    </w:pPr>
    <w:rPr>
      <w:rFonts w:eastAsia="黑体"/>
      <w:kern w:val="2"/>
    </w:rPr>
  </w:style>
  <w:style w:type="paragraph" w:styleId="af3">
    <w:name w:val="annotation text"/>
    <w:basedOn w:val="a2"/>
    <w:link w:val="Char1"/>
    <w:semiHidden/>
    <w:rsid w:val="007C43E2"/>
    <w:pPr>
      <w:spacing w:line="300" w:lineRule="atLeast"/>
    </w:pPr>
    <w:rPr>
      <w:sz w:val="18"/>
    </w:rPr>
  </w:style>
  <w:style w:type="paragraph" w:customStyle="1" w:styleId="af4">
    <w:name w:val="注释文字"/>
    <w:basedOn w:val="a2"/>
    <w:next w:val="a2"/>
    <w:rsid w:val="007C43E2"/>
    <w:pPr>
      <w:adjustRightInd/>
      <w:spacing w:before="60" w:after="60" w:line="240" w:lineRule="auto"/>
      <w:ind w:firstLine="420"/>
      <w:textAlignment w:val="auto"/>
    </w:pPr>
    <w:rPr>
      <w:kern w:val="2"/>
      <w:sz w:val="18"/>
    </w:rPr>
  </w:style>
  <w:style w:type="character" w:styleId="af5">
    <w:name w:val="Hyperlink"/>
    <w:uiPriority w:val="99"/>
    <w:rsid w:val="007C43E2"/>
    <w:rPr>
      <w:color w:val="0000FF"/>
      <w:u w:val="single"/>
    </w:rPr>
  </w:style>
  <w:style w:type="paragraph" w:styleId="a1">
    <w:name w:val="List"/>
    <w:basedOn w:val="a2"/>
    <w:rsid w:val="007C43E2"/>
    <w:pPr>
      <w:numPr>
        <w:numId w:val="9"/>
      </w:numPr>
    </w:pPr>
  </w:style>
  <w:style w:type="paragraph" w:styleId="a">
    <w:name w:val="List Number"/>
    <w:basedOn w:val="a2"/>
    <w:rsid w:val="007C43E2"/>
    <w:pPr>
      <w:numPr>
        <w:numId w:val="10"/>
      </w:numPr>
    </w:pPr>
    <w:rPr>
      <w:szCs w:val="18"/>
    </w:rPr>
  </w:style>
  <w:style w:type="paragraph" w:styleId="2">
    <w:name w:val="List Number 2"/>
    <w:basedOn w:val="a2"/>
    <w:rsid w:val="007C43E2"/>
    <w:pPr>
      <w:numPr>
        <w:numId w:val="11"/>
      </w:numPr>
      <w:tabs>
        <w:tab w:val="clear" w:pos="780"/>
        <w:tab w:val="num" w:pos="840"/>
      </w:tabs>
      <w:ind w:leftChars="0" w:left="840" w:firstLineChars="0" w:firstLine="0"/>
    </w:pPr>
  </w:style>
  <w:style w:type="paragraph" w:styleId="af6">
    <w:name w:val="List Bullet"/>
    <w:basedOn w:val="a2"/>
    <w:autoRedefine/>
    <w:rsid w:val="007C43E2"/>
    <w:pPr>
      <w:adjustRightInd/>
      <w:spacing w:line="240" w:lineRule="auto"/>
      <w:ind w:left="420"/>
      <w:textAlignment w:val="auto"/>
    </w:pPr>
    <w:rPr>
      <w:kern w:val="2"/>
    </w:rPr>
  </w:style>
  <w:style w:type="character" w:styleId="af7">
    <w:name w:val="FollowedHyperlink"/>
    <w:rsid w:val="007C43E2"/>
    <w:rPr>
      <w:color w:val="800080"/>
      <w:u w:val="single"/>
    </w:rPr>
  </w:style>
  <w:style w:type="paragraph" w:styleId="af8">
    <w:name w:val="Body Text First Indent"/>
    <w:basedOn w:val="a2"/>
    <w:rsid w:val="007C43E2"/>
    <w:pPr>
      <w:ind w:firstLineChars="200" w:firstLine="200"/>
    </w:pPr>
  </w:style>
  <w:style w:type="paragraph" w:styleId="20">
    <w:name w:val="List 2"/>
    <w:basedOn w:val="a2"/>
    <w:rsid w:val="007C43E2"/>
    <w:pPr>
      <w:numPr>
        <w:numId w:val="15"/>
      </w:numPr>
    </w:pPr>
  </w:style>
  <w:style w:type="paragraph" w:styleId="31">
    <w:name w:val="List 3"/>
    <w:basedOn w:val="a2"/>
    <w:rsid w:val="007C43E2"/>
    <w:pPr>
      <w:numPr>
        <w:numId w:val="16"/>
      </w:numPr>
      <w:tabs>
        <w:tab w:val="clear" w:pos="320"/>
        <w:tab w:val="num" w:pos="1274"/>
      </w:tabs>
      <w:ind w:leftChars="400" w:left="1260" w:hangingChars="200" w:hanging="200"/>
    </w:pPr>
  </w:style>
  <w:style w:type="paragraph" w:styleId="40">
    <w:name w:val="List 4"/>
    <w:basedOn w:val="a2"/>
    <w:rsid w:val="007C43E2"/>
    <w:pPr>
      <w:numPr>
        <w:numId w:val="17"/>
      </w:numPr>
      <w:tabs>
        <w:tab w:val="clear" w:pos="320"/>
        <w:tab w:val="num" w:pos="1694"/>
      </w:tabs>
      <w:ind w:leftChars="600" w:left="1680" w:hangingChars="200" w:hanging="200"/>
    </w:pPr>
  </w:style>
  <w:style w:type="paragraph" w:styleId="51">
    <w:name w:val="List 5"/>
    <w:basedOn w:val="a2"/>
    <w:rsid w:val="007C43E2"/>
    <w:pPr>
      <w:numPr>
        <w:numId w:val="18"/>
      </w:numPr>
      <w:tabs>
        <w:tab w:val="clear" w:pos="320"/>
        <w:tab w:val="num" w:pos="2100"/>
      </w:tabs>
      <w:ind w:leftChars="800" w:left="2100" w:hangingChars="200" w:hanging="200"/>
    </w:pPr>
  </w:style>
  <w:style w:type="paragraph" w:styleId="3">
    <w:name w:val="List Number 3"/>
    <w:basedOn w:val="a2"/>
    <w:rsid w:val="007C43E2"/>
    <w:pPr>
      <w:numPr>
        <w:numId w:val="12"/>
      </w:numPr>
    </w:pPr>
  </w:style>
  <w:style w:type="paragraph" w:styleId="4">
    <w:name w:val="List Number 4"/>
    <w:basedOn w:val="a2"/>
    <w:rsid w:val="007C43E2"/>
    <w:pPr>
      <w:numPr>
        <w:numId w:val="13"/>
      </w:numPr>
    </w:pPr>
  </w:style>
  <w:style w:type="paragraph" w:styleId="5">
    <w:name w:val="List Number 5"/>
    <w:basedOn w:val="a2"/>
    <w:rsid w:val="007C43E2"/>
    <w:pPr>
      <w:numPr>
        <w:numId w:val="14"/>
      </w:numPr>
    </w:pPr>
  </w:style>
  <w:style w:type="paragraph" w:customStyle="1" w:styleId="24">
    <w:name w:val="表格内文 2"/>
    <w:basedOn w:val="a2"/>
    <w:rsid w:val="007C43E2"/>
    <w:pPr>
      <w:spacing w:before="20" w:after="20" w:line="240" w:lineRule="auto"/>
      <w:jc w:val="center"/>
    </w:pPr>
  </w:style>
  <w:style w:type="paragraph" w:customStyle="1" w:styleId="12">
    <w:name w:val="表格内文 1"/>
    <w:basedOn w:val="a2"/>
    <w:rsid w:val="007C43E2"/>
    <w:pPr>
      <w:spacing w:before="60" w:after="60" w:line="240" w:lineRule="auto"/>
      <w:jc w:val="center"/>
    </w:pPr>
    <w:rPr>
      <w:b/>
    </w:rPr>
  </w:style>
  <w:style w:type="paragraph" w:customStyle="1" w:styleId="af9">
    <w:name w:val="È±Ê¡ÎÄ±¾"/>
    <w:basedOn w:val="a2"/>
    <w:rsid w:val="007C43E2"/>
    <w:pPr>
      <w:widowControl/>
      <w:overflowPunct w:val="0"/>
      <w:autoSpaceDE w:val="0"/>
      <w:autoSpaceDN w:val="0"/>
      <w:spacing w:before="105" w:after="0" w:line="240" w:lineRule="auto"/>
    </w:pPr>
    <w:rPr>
      <w:noProof/>
    </w:rPr>
  </w:style>
  <w:style w:type="table" w:styleId="afa">
    <w:name w:val="Table Grid"/>
    <w:basedOn w:val="a4"/>
    <w:uiPriority w:val="59"/>
    <w:rsid w:val="007F6234"/>
    <w:pPr>
      <w:widowControl w:val="0"/>
      <w:adjustRightInd w:val="0"/>
      <w:spacing w:before="100" w:after="100" w:line="324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Prophead level 1 Char,Prophead 1 Char,1 Char,h1 Char,Header 1 Char"/>
    <w:link w:val="1"/>
    <w:rsid w:val="00D34C36"/>
    <w:rPr>
      <w:rFonts w:ascii="微软雅黑" w:eastAsia="微软雅黑" w:hAnsi="微软雅黑"/>
      <w:b/>
      <w:kern w:val="44"/>
      <w:sz w:val="30"/>
    </w:rPr>
  </w:style>
  <w:style w:type="character" w:customStyle="1" w:styleId="2Char">
    <w:name w:val="标题 2 Char"/>
    <w:aliases w:val="标题 1.1 Char,H2 Char,Heading 2 Hidden Char,Heading 2 CCBS Char,heading 2 Char,第一章 标题 2 Char,ISO1 Char,h2 Char,sect 1.2 Char,L2 Char,Underrubrik1 Char,prop2 Char,UNDERRUBRIK 1-2 Char,Level 2 Topic Heading Char,2nd level Char,Titre2 Char,l2 Char"/>
    <w:link w:val="21"/>
    <w:rsid w:val="00071329"/>
    <w:rPr>
      <w:rFonts w:ascii="微软雅黑" w:eastAsia="微软雅黑" w:hAnsi="微软雅黑"/>
      <w:b/>
      <w:kern w:val="2"/>
      <w:sz w:val="28"/>
    </w:rPr>
  </w:style>
  <w:style w:type="character" w:customStyle="1" w:styleId="Char0">
    <w:name w:val="页脚 Char"/>
    <w:aliases w:val="Footer-Even Char"/>
    <w:link w:val="a7"/>
    <w:uiPriority w:val="99"/>
    <w:rsid w:val="003008B7"/>
    <w:rPr>
      <w:rFonts w:ascii="Arial" w:hAnsi="Arial"/>
      <w:sz w:val="18"/>
    </w:rPr>
  </w:style>
  <w:style w:type="paragraph" w:customStyle="1" w:styleId="CharCharCharCharCharCharCharCharCharChar">
    <w:name w:val="Char Char Char Char Char Char Char Char Char Char"/>
    <w:basedOn w:val="a2"/>
    <w:rsid w:val="007341F9"/>
    <w:pPr>
      <w:widowControl/>
      <w:adjustRightInd/>
      <w:spacing w:before="0" w:after="0" w:line="360" w:lineRule="auto"/>
      <w:textAlignment w:val="auto"/>
    </w:pPr>
    <w:rPr>
      <w:kern w:val="2"/>
    </w:rPr>
  </w:style>
  <w:style w:type="paragraph" w:styleId="afb">
    <w:name w:val="Balloon Text"/>
    <w:basedOn w:val="a2"/>
    <w:link w:val="Char2"/>
    <w:rsid w:val="00B4375C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link w:val="afb"/>
    <w:rsid w:val="00B4375C"/>
    <w:rPr>
      <w:rFonts w:ascii="Arial" w:hAnsi="Arial"/>
      <w:sz w:val="18"/>
      <w:szCs w:val="18"/>
    </w:rPr>
  </w:style>
  <w:style w:type="paragraph" w:styleId="afc">
    <w:name w:val="List Paragraph"/>
    <w:basedOn w:val="a2"/>
    <w:qFormat/>
    <w:rsid w:val="00DD6403"/>
    <w:pPr>
      <w:ind w:firstLineChars="200" w:firstLine="420"/>
    </w:pPr>
  </w:style>
  <w:style w:type="paragraph" w:customStyle="1" w:styleId="afd">
    <w:name w:val="文章内容"/>
    <w:basedOn w:val="a2"/>
    <w:autoRedefine/>
    <w:rsid w:val="00CD0841"/>
    <w:pPr>
      <w:adjustRightInd/>
      <w:spacing w:before="0" w:after="0" w:line="280" w:lineRule="exact"/>
      <w:ind w:leftChars="40" w:left="96" w:firstLine="414"/>
      <w:jc w:val="both"/>
      <w:textAlignment w:val="auto"/>
    </w:pPr>
    <w:rPr>
      <w:noProof/>
      <w:kern w:val="2"/>
      <w:szCs w:val="24"/>
    </w:rPr>
  </w:style>
  <w:style w:type="paragraph" w:customStyle="1" w:styleId="10">
    <w:name w:val="小节标题级别1"/>
    <w:basedOn w:val="a2"/>
    <w:next w:val="af4"/>
    <w:link w:val="1Char0"/>
    <w:autoRedefine/>
    <w:rsid w:val="00943EBD"/>
    <w:pPr>
      <w:keepNext/>
      <w:numPr>
        <w:numId w:val="19"/>
      </w:numPr>
      <w:adjustRightInd/>
      <w:spacing w:before="120" w:after="120" w:line="240" w:lineRule="auto"/>
      <w:textAlignment w:val="auto"/>
      <w:outlineLvl w:val="0"/>
    </w:pPr>
    <w:rPr>
      <w:rFonts w:eastAsia="黑体" w:cs="Arial"/>
      <w:bCs/>
      <w:shadow/>
      <w:kern w:val="2"/>
      <w:sz w:val="30"/>
      <w:szCs w:val="30"/>
    </w:rPr>
  </w:style>
  <w:style w:type="character" w:customStyle="1" w:styleId="1Char0">
    <w:name w:val="小节标题级别1 Char"/>
    <w:link w:val="10"/>
    <w:rsid w:val="00943EBD"/>
    <w:rPr>
      <w:rFonts w:ascii="微软雅黑" w:eastAsia="黑体" w:hAnsi="微软雅黑" w:cs="Arial"/>
      <w:bCs/>
      <w:shadow/>
      <w:kern w:val="2"/>
      <w:sz w:val="30"/>
      <w:szCs w:val="30"/>
    </w:rPr>
  </w:style>
  <w:style w:type="paragraph" w:customStyle="1" w:styleId="22">
    <w:name w:val="小节标题级别2"/>
    <w:basedOn w:val="10"/>
    <w:next w:val="afd"/>
    <w:autoRedefine/>
    <w:rsid w:val="00943EBD"/>
    <w:pPr>
      <w:numPr>
        <w:ilvl w:val="1"/>
      </w:numPr>
      <w:tabs>
        <w:tab w:val="num" w:pos="567"/>
      </w:tabs>
      <w:ind w:left="-584" w:firstLine="499"/>
      <w:outlineLvl w:val="1"/>
    </w:pPr>
    <w:rPr>
      <w:sz w:val="28"/>
      <w:szCs w:val="28"/>
    </w:rPr>
  </w:style>
  <w:style w:type="paragraph" w:customStyle="1" w:styleId="32">
    <w:name w:val="小节标题级别3"/>
    <w:basedOn w:val="a2"/>
    <w:next w:val="afd"/>
    <w:autoRedefine/>
    <w:rsid w:val="00943EBD"/>
    <w:pPr>
      <w:numPr>
        <w:ilvl w:val="2"/>
        <w:numId w:val="19"/>
      </w:numPr>
      <w:adjustRightInd/>
      <w:spacing w:before="120" w:after="120" w:line="360" w:lineRule="auto"/>
      <w:ind w:left="-585"/>
      <w:textAlignment w:val="auto"/>
      <w:outlineLvl w:val="2"/>
    </w:pPr>
    <w:rPr>
      <w:rFonts w:eastAsia="黑体" w:cs="Arial"/>
      <w:bCs/>
      <w:shadow/>
      <w:kern w:val="2"/>
      <w:sz w:val="28"/>
      <w:szCs w:val="28"/>
    </w:rPr>
  </w:style>
  <w:style w:type="paragraph" w:customStyle="1" w:styleId="42">
    <w:name w:val="小节标题级别4"/>
    <w:basedOn w:val="32"/>
    <w:next w:val="afd"/>
    <w:autoRedefine/>
    <w:rsid w:val="00943EBD"/>
    <w:pPr>
      <w:numPr>
        <w:ilvl w:val="3"/>
      </w:numPr>
      <w:outlineLvl w:val="3"/>
    </w:pPr>
    <w:rPr>
      <w:sz w:val="24"/>
      <w:szCs w:val="24"/>
    </w:rPr>
  </w:style>
  <w:style w:type="paragraph" w:customStyle="1" w:styleId="afe">
    <w:name w:val="样式 文章内容"/>
    <w:basedOn w:val="afd"/>
    <w:autoRedefine/>
    <w:rsid w:val="00943EBD"/>
    <w:pPr>
      <w:spacing w:line="320" w:lineRule="exact"/>
      <w:ind w:left="240"/>
    </w:pPr>
    <w:rPr>
      <w:rFonts w:cs="宋体"/>
      <w:szCs w:val="20"/>
    </w:rPr>
  </w:style>
  <w:style w:type="paragraph" w:customStyle="1" w:styleId="52">
    <w:name w:val="小节标题级别5"/>
    <w:basedOn w:val="42"/>
    <w:next w:val="afd"/>
    <w:rsid w:val="00943EBD"/>
    <w:pPr>
      <w:numPr>
        <w:ilvl w:val="4"/>
      </w:numPr>
      <w:outlineLvl w:val="4"/>
    </w:pPr>
  </w:style>
  <w:style w:type="paragraph" w:styleId="aff">
    <w:name w:val="Body Text Indent"/>
    <w:basedOn w:val="a2"/>
    <w:rsid w:val="008C161A"/>
    <w:pPr>
      <w:spacing w:after="120"/>
      <w:ind w:leftChars="200" w:left="420"/>
    </w:pPr>
  </w:style>
  <w:style w:type="character" w:customStyle="1" w:styleId="main1">
    <w:name w:val="main1"/>
    <w:rsid w:val="00473ACD"/>
    <w:rPr>
      <w:rFonts w:ascii="ˎ̥" w:hAnsi="ˎ̥" w:hint="default"/>
      <w:sz w:val="21"/>
      <w:szCs w:val="21"/>
    </w:rPr>
  </w:style>
  <w:style w:type="paragraph" w:customStyle="1" w:styleId="2560606">
    <w:name w:val="样式 正文缩进 + 首行缩进:  2.56 字符 段前: 0.6 行 段后: 0.6 行"/>
    <w:basedOn w:val="aff0"/>
    <w:rsid w:val="007F53A6"/>
    <w:pPr>
      <w:adjustRightInd/>
      <w:spacing w:beforeLines="60" w:afterLines="60" w:line="240" w:lineRule="auto"/>
      <w:ind w:firstLineChars="256" w:firstLine="538"/>
      <w:textAlignment w:val="auto"/>
    </w:pPr>
    <w:rPr>
      <w:rFonts w:ascii="宋体" w:cs="宋体"/>
      <w:snapToGrid w:val="0"/>
    </w:rPr>
  </w:style>
  <w:style w:type="paragraph" w:styleId="aff0">
    <w:name w:val="Normal Indent"/>
    <w:basedOn w:val="a2"/>
    <w:rsid w:val="007F53A6"/>
    <w:pPr>
      <w:ind w:firstLineChars="200" w:firstLine="420"/>
    </w:pPr>
  </w:style>
  <w:style w:type="paragraph" w:customStyle="1" w:styleId="Default">
    <w:name w:val="Default"/>
    <w:rsid w:val="006F33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annotation subject"/>
    <w:basedOn w:val="af3"/>
    <w:next w:val="af3"/>
    <w:link w:val="Char3"/>
    <w:rsid w:val="00645417"/>
    <w:pPr>
      <w:spacing w:line="324" w:lineRule="auto"/>
    </w:pPr>
    <w:rPr>
      <w:b/>
      <w:bCs/>
      <w:sz w:val="21"/>
    </w:rPr>
  </w:style>
  <w:style w:type="character" w:customStyle="1" w:styleId="Char1">
    <w:name w:val="批注文字 Char"/>
    <w:link w:val="af3"/>
    <w:semiHidden/>
    <w:rsid w:val="00645417"/>
    <w:rPr>
      <w:rFonts w:ascii="Arial" w:hAnsi="Arial"/>
      <w:sz w:val="18"/>
    </w:rPr>
  </w:style>
  <w:style w:type="character" w:customStyle="1" w:styleId="Char3">
    <w:name w:val="批注主题 Char"/>
    <w:link w:val="aff1"/>
    <w:rsid w:val="00645417"/>
    <w:rPr>
      <w:rFonts w:ascii="Arial" w:hAnsi="Arial"/>
      <w:b/>
      <w:bCs/>
      <w:sz w:val="21"/>
    </w:rPr>
  </w:style>
  <w:style w:type="paragraph" w:styleId="aff2">
    <w:name w:val="Body Text"/>
    <w:basedOn w:val="a2"/>
    <w:link w:val="Char4"/>
    <w:semiHidden/>
    <w:unhideWhenUsed/>
    <w:rsid w:val="00FD7803"/>
    <w:pPr>
      <w:spacing w:after="120"/>
    </w:pPr>
  </w:style>
  <w:style w:type="character" w:customStyle="1" w:styleId="Char4">
    <w:name w:val="正文文本 Char"/>
    <w:link w:val="aff2"/>
    <w:semiHidden/>
    <w:rsid w:val="00FD7803"/>
    <w:rPr>
      <w:rFonts w:ascii="Arial" w:hAnsi="Arial"/>
      <w:sz w:val="21"/>
    </w:rPr>
  </w:style>
  <w:style w:type="character" w:customStyle="1" w:styleId="title31">
    <w:name w:val="title31"/>
    <w:rsid w:val="00E36D31"/>
    <w:rPr>
      <w:b/>
      <w:bCs/>
      <w:sz w:val="21"/>
      <w:szCs w:val="21"/>
    </w:rPr>
  </w:style>
  <w:style w:type="paragraph" w:customStyle="1" w:styleId="TableParagraph">
    <w:name w:val="Table Paragraph"/>
    <w:basedOn w:val="a2"/>
    <w:uiPriority w:val="1"/>
    <w:qFormat/>
    <w:rsid w:val="00E746D5"/>
    <w:pPr>
      <w:adjustRightInd/>
      <w:spacing w:beforeLines="50" w:after="0" w:line="240" w:lineRule="auto"/>
      <w:textAlignment w:val="auto"/>
    </w:pPr>
    <w:rPr>
      <w:sz w:val="18"/>
      <w:szCs w:val="22"/>
      <w:lang w:eastAsia="en-US"/>
    </w:rPr>
  </w:style>
  <w:style w:type="character" w:customStyle="1" w:styleId="fontstyle01">
    <w:name w:val="fontstyle01"/>
    <w:rsid w:val="007F478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BB2D2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rsid w:val="001E177E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customStyle="1" w:styleId="a0">
    <w:name w:val="图标题"/>
    <w:basedOn w:val="a2"/>
    <w:next w:val="aff0"/>
    <w:link w:val="Char5"/>
    <w:rsid w:val="00E978F0"/>
    <w:pPr>
      <w:numPr>
        <w:numId w:val="20"/>
      </w:numPr>
      <w:adjustRightInd/>
      <w:spacing w:beforeLines="50" w:afterLines="50" w:line="300" w:lineRule="auto"/>
      <w:jc w:val="center"/>
      <w:textAlignment w:val="auto"/>
    </w:pPr>
    <w:rPr>
      <w:rFonts w:eastAsia="黑体"/>
      <w:kern w:val="2"/>
      <w:szCs w:val="24"/>
    </w:rPr>
  </w:style>
  <w:style w:type="paragraph" w:customStyle="1" w:styleId="aff3">
    <w:name w:val="图片标题"/>
    <w:basedOn w:val="a0"/>
    <w:link w:val="Char6"/>
    <w:qFormat/>
    <w:rsid w:val="003F68EE"/>
    <w:pPr>
      <w:spacing w:before="120" w:after="120"/>
    </w:pPr>
    <w:rPr>
      <w:rFonts w:eastAsia="微软雅黑"/>
    </w:rPr>
  </w:style>
  <w:style w:type="character" w:customStyle="1" w:styleId="Char5">
    <w:name w:val="图标题 Char"/>
    <w:link w:val="a0"/>
    <w:rsid w:val="003F68EE"/>
    <w:rPr>
      <w:rFonts w:ascii="微软雅黑" w:eastAsia="黑体" w:hAnsi="微软雅黑"/>
      <w:kern w:val="2"/>
      <w:sz w:val="21"/>
      <w:szCs w:val="24"/>
    </w:rPr>
  </w:style>
  <w:style w:type="character" w:customStyle="1" w:styleId="Char6">
    <w:name w:val="图片标题 Char"/>
    <w:link w:val="aff3"/>
    <w:rsid w:val="003F68EE"/>
    <w:rPr>
      <w:rFonts w:ascii="微软雅黑" w:eastAsia="微软雅黑" w:hAnsi="微软雅黑"/>
      <w:kern w:val="2"/>
      <w:sz w:val="21"/>
      <w:szCs w:val="24"/>
    </w:rPr>
  </w:style>
  <w:style w:type="character" w:customStyle="1" w:styleId="Char">
    <w:name w:val="页眉 Char"/>
    <w:basedOn w:val="a3"/>
    <w:link w:val="a6"/>
    <w:uiPriority w:val="99"/>
    <w:rsid w:val="00A013DF"/>
    <w:rPr>
      <w:rFonts w:ascii="微软雅黑" w:eastAsia="微软雅黑" w:hAnsi="微软雅黑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__11.vsdx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package" Target="embeddings/Microsoft_Visio___22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8D4A-0B12-4808-B069-F973909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9780</TotalTime>
  <Pages>24</Pages>
  <Words>2394</Words>
  <Characters>13648</Characters>
  <Application>Microsoft Office Word</Application>
  <DocSecurity>0</DocSecurity>
  <Lines>113</Lines>
  <Paragraphs>32</Paragraphs>
  <ScaleCrop>false</ScaleCrop>
  <Company>CNInfo</Company>
  <LinksUpToDate>false</LinksUpToDate>
  <CharactersWithSpaces>16010</CharactersWithSpaces>
  <SharedDoc>false</SharedDoc>
  <HLinks>
    <vt:vector size="204" baseType="variant">
      <vt:variant>
        <vt:i4>1900605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_Toc377398061</vt:lpwstr>
      </vt:variant>
      <vt:variant>
        <vt:i4>1900605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_Toc377398060</vt:lpwstr>
      </vt:variant>
      <vt:variant>
        <vt:i4>1966141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_Toc377398059</vt:lpwstr>
      </vt:variant>
      <vt:variant>
        <vt:i4>1966141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_Toc377398058</vt:lpwstr>
      </vt:variant>
      <vt:variant>
        <vt:i4>1966141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_Toc377398057</vt:lpwstr>
      </vt:variant>
      <vt:variant>
        <vt:i4>1966141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_Toc377398056</vt:lpwstr>
      </vt:variant>
      <vt:variant>
        <vt:i4>1966141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_Toc377398055</vt:lpwstr>
      </vt:variant>
      <vt:variant>
        <vt:i4>1966141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_Toc377398054</vt:lpwstr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_Toc377398053</vt:lpwstr>
      </vt:variant>
      <vt:variant>
        <vt:i4>1966141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_Toc377398052</vt:lpwstr>
      </vt:variant>
      <vt:variant>
        <vt:i4>1966141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_Toc377398051</vt:lpwstr>
      </vt:variant>
      <vt:variant>
        <vt:i4>1966141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_Toc377398050</vt:lpwstr>
      </vt:variant>
      <vt:variant>
        <vt:i4>2031677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_Toc377398049</vt:lpwstr>
      </vt:variant>
      <vt:variant>
        <vt:i4>2031677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_Toc377398048</vt:lpwstr>
      </vt:variant>
      <vt:variant>
        <vt:i4>2031677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_Toc377398047</vt:lpwstr>
      </vt:variant>
      <vt:variant>
        <vt:i4>2031677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_Toc377398046</vt:lpwstr>
      </vt:variant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_Toc377398045</vt:lpwstr>
      </vt:variant>
      <vt:variant>
        <vt:i4>2031677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_Toc377398044</vt:lpwstr>
      </vt:variant>
      <vt:variant>
        <vt:i4>2031677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_Toc377398043</vt:lpwstr>
      </vt:variant>
      <vt:variant>
        <vt:i4>2031677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_Toc377398042</vt:lpwstr>
      </vt:variant>
      <vt:variant>
        <vt:i4>2031677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_Toc377398041</vt:lpwstr>
      </vt:variant>
      <vt:variant>
        <vt:i4>2031677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_Toc377398040</vt:lpwstr>
      </vt:variant>
      <vt:variant>
        <vt:i4>1572925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_Toc377398039</vt:lpwstr>
      </vt:variant>
      <vt:variant>
        <vt:i4>1572925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_Toc377398038</vt:lpwstr>
      </vt:variant>
      <vt:variant>
        <vt:i4>1572925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_Toc377398037</vt:lpwstr>
      </vt:variant>
      <vt:variant>
        <vt:i4>1572925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_Toc377398036</vt:lpwstr>
      </vt:variant>
      <vt:variant>
        <vt:i4>1572925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_Toc377398035</vt:lpwstr>
      </vt:variant>
      <vt:variant>
        <vt:i4>1572925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_Toc377398034</vt:lpwstr>
      </vt:variant>
      <vt:variant>
        <vt:i4>1572925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_Toc377398033</vt:lpwstr>
      </vt:variant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_Toc377398032</vt:lpwstr>
      </vt:variant>
      <vt:variant>
        <vt:i4>1572925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_Toc377398031</vt:lpwstr>
      </vt:variant>
      <vt:variant>
        <vt:i4>1572925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_Toc377398030</vt:lpwstr>
      </vt:variant>
      <vt:variant>
        <vt:i4>1638461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_Toc377398029</vt:lpwstr>
      </vt:variant>
      <vt:variant>
        <vt:i4>1638461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_Toc377398028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系统安装手册</dc:title>
  <dc:creator>WangS</dc:creator>
  <cp:lastModifiedBy>张剑</cp:lastModifiedBy>
  <cp:revision>2468</cp:revision>
  <cp:lastPrinted>2017-02-15T09:58:00Z</cp:lastPrinted>
  <dcterms:created xsi:type="dcterms:W3CDTF">2017-02-03T00:47:00Z</dcterms:created>
  <dcterms:modified xsi:type="dcterms:W3CDTF">2017-12-14T05:58:00Z</dcterms:modified>
</cp:coreProperties>
</file>